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4CD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7A2A30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555679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872CA51" w14:textId="5EE575A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073B">
        <w:rPr>
          <w:b/>
          <w:i/>
          <w:sz w:val="22"/>
          <w:szCs w:val="22"/>
        </w:rPr>
        <w:t>Tereza Fialová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073B">
        <w:rPr>
          <w:b/>
          <w:i/>
          <w:sz w:val="22"/>
          <w:szCs w:val="22"/>
        </w:rPr>
        <w:t xml:space="preserve">Ing. Blanka </w:t>
      </w:r>
      <w:r w:rsidR="00CD0611">
        <w:rPr>
          <w:b/>
          <w:i/>
          <w:sz w:val="22"/>
          <w:szCs w:val="22"/>
        </w:rPr>
        <w:t>K</w:t>
      </w:r>
      <w:r w:rsidR="0000073B">
        <w:rPr>
          <w:b/>
          <w:i/>
          <w:sz w:val="22"/>
          <w:szCs w:val="22"/>
        </w:rPr>
        <w:t>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073B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6C85872" w14:textId="77777777" w:rsidR="00DC219A" w:rsidRDefault="00DC219A" w:rsidP="00A83BD2">
      <w:pPr>
        <w:jc w:val="both"/>
      </w:pPr>
    </w:p>
    <w:p w14:paraId="5EF5F124" w14:textId="77777777" w:rsidR="00DC219A" w:rsidRDefault="00DC219A" w:rsidP="00A83BD2">
      <w:pPr>
        <w:jc w:val="both"/>
      </w:pPr>
    </w:p>
    <w:p w14:paraId="1C30E937" w14:textId="7B00BB7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0073B">
        <w:rPr>
          <w:b/>
          <w:i/>
          <w:sz w:val="22"/>
          <w:szCs w:val="22"/>
        </w:rPr>
        <w:t xml:space="preserve">Analýza spotřebitelských úvěrů pro retailovou klientelu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B6FB57B" w14:textId="77777777" w:rsidR="00DC219A" w:rsidRDefault="00DC219A" w:rsidP="00A83BD2">
      <w:pPr>
        <w:jc w:val="both"/>
      </w:pPr>
    </w:p>
    <w:p w14:paraId="2791E2A3" w14:textId="77777777" w:rsidR="00DC219A" w:rsidRDefault="00DC219A" w:rsidP="00A83BD2"/>
    <w:p w14:paraId="22B04E79" w14:textId="77777777" w:rsidR="00DC219A" w:rsidRPr="005F755D" w:rsidRDefault="00DC219A" w:rsidP="00A83BD2">
      <w:r w:rsidRPr="005F755D">
        <w:t>U hodnocení kritéria 1 zohledněte náročnost tématu práce.</w:t>
      </w:r>
    </w:p>
    <w:p w14:paraId="60BF47D4" w14:textId="77777777" w:rsidR="00DC219A" w:rsidRPr="005F755D" w:rsidRDefault="00DC219A" w:rsidP="00A83BD2">
      <w:r w:rsidRPr="005F755D">
        <w:t>Při hodnocení kritérií 2-6 zohledněte následující bodování:</w:t>
      </w:r>
    </w:p>
    <w:p w14:paraId="253381F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40E5E96" w14:textId="77777777" w:rsidR="00DC219A" w:rsidRPr="005F755D" w:rsidRDefault="00DC219A" w:rsidP="00A83BD2">
      <w:r w:rsidRPr="005F755D">
        <w:t>4 body – splněno kvalitně</w:t>
      </w:r>
    </w:p>
    <w:p w14:paraId="764F899D" w14:textId="77777777" w:rsidR="00DC219A" w:rsidRPr="005F755D" w:rsidRDefault="00DC219A" w:rsidP="00A83BD2">
      <w:r w:rsidRPr="005F755D">
        <w:t>3 body – splněno bez výhrad</w:t>
      </w:r>
    </w:p>
    <w:p w14:paraId="645F462B" w14:textId="77777777" w:rsidR="00DC219A" w:rsidRPr="005F755D" w:rsidRDefault="00DC219A" w:rsidP="00A83BD2">
      <w:r w:rsidRPr="005F755D">
        <w:t>2 body – splněno s menšími nedostatky</w:t>
      </w:r>
    </w:p>
    <w:p w14:paraId="3613BC75" w14:textId="77777777" w:rsidR="00DC219A" w:rsidRPr="005F755D" w:rsidRDefault="00DC219A" w:rsidP="00A83BD2">
      <w:r w:rsidRPr="005F755D">
        <w:t>1 body – splněno, ale s výraznými nedostatky</w:t>
      </w:r>
    </w:p>
    <w:p w14:paraId="2E31B05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347D426" w14:textId="77777777" w:rsidR="00DC219A" w:rsidRDefault="00DC219A" w:rsidP="001B5B85"/>
    <w:p w14:paraId="35A2930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7FC0AF3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EED8C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FFC38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CC7E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3CD30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77DF8D" w14:textId="37D0BB0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b/>
                <w:snapToGrid w:val="0"/>
                <w:color w:val="000000"/>
              </w:rPr>
            </w:r>
            <w:r w:rsidR="005A6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64261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DB467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62BB81A" w14:textId="149F6A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65E6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A879C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955107A" w14:textId="392A256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258F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355D41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B67EA6" w14:textId="6C09FEE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C652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04E27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71DA09" w14:textId="602B5D2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b/>
                <w:snapToGrid w:val="0"/>
                <w:color w:val="000000"/>
              </w:rPr>
            </w:r>
            <w:r w:rsidR="005A6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6781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4795B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2468BA1" w14:textId="12EF83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51E0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E56ED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4D9BDC3" w14:textId="68FF57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C649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22F42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7FC4A97" w14:textId="44132F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A7C8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104AA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0D55F7" w14:textId="17D3ED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B90F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BF47C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431272F" w14:textId="77F917C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b/>
                <w:snapToGrid w:val="0"/>
                <w:color w:val="000000"/>
              </w:rPr>
            </w:r>
            <w:r w:rsidR="005A6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8398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81D73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A2AD6EB" w14:textId="76BF2EF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6CB4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875A4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2A065C2" w14:textId="4A9D5D4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4DE1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B4B96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DDD50E3" w14:textId="7F56A52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8927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7A13F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5BE5BD" w14:textId="6133C3C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b/>
                <w:snapToGrid w:val="0"/>
                <w:color w:val="000000"/>
              </w:rPr>
            </w:r>
            <w:r w:rsidR="005A6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DF3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B9668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9FD150" w14:textId="4A80F11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CB2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EB342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23CAE6F" w14:textId="70E74D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37D6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4EA6C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561DBBE" w14:textId="593E4D8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294E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31805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11600CC" w14:textId="7A3377B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740F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B56DC7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4126A3" w14:textId="53DFB6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F80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89951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28A2BD" w14:textId="798994C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b/>
                <w:snapToGrid w:val="0"/>
                <w:color w:val="000000"/>
              </w:rPr>
            </w:r>
            <w:r w:rsidR="005A6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B46B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158E8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D0AE9B4" w14:textId="21C6B5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2E0A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9256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31A0492" w14:textId="7138A9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2B9C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5CDDE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AB8AF59" w14:textId="2115B0E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2AE1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0EC42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F885B7F" w14:textId="7FD0F6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906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1E3302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978793" w14:textId="385E58F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b/>
                <w:snapToGrid w:val="0"/>
                <w:color w:val="000000"/>
              </w:rPr>
            </w:r>
            <w:r w:rsidR="005A6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B5EE0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CB35C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2DA9C96" w14:textId="03B77F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5033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7A2E1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F47A34A" w14:textId="30AC41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3FFA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DF810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666EA86" w14:textId="18D570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1712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879E2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7CAAB36" w14:textId="232958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90A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121473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B55D4C" w14:textId="0952564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644D">
              <w:rPr>
                <w:snapToGrid w:val="0"/>
                <w:color w:val="000000"/>
              </w:rPr>
            </w:r>
            <w:r w:rsidR="005A6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BCAE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1949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E7073" w14:textId="76ED08F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B164E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F7DD807" w14:textId="77777777" w:rsidR="00DC219A" w:rsidRDefault="00DC219A" w:rsidP="001B5B85"/>
    <w:p w14:paraId="19D58BB7" w14:textId="77777777" w:rsidR="00DC219A" w:rsidRDefault="00DC219A" w:rsidP="003E1491">
      <w:pPr>
        <w:jc w:val="both"/>
      </w:pPr>
      <w:r>
        <w:t>Celkové hodnocení práce a otázky k obhajobě:</w:t>
      </w:r>
    </w:p>
    <w:p w14:paraId="305DB908" w14:textId="77777777" w:rsidR="00DC219A" w:rsidRDefault="00DC219A" w:rsidP="003E1491">
      <w:pPr>
        <w:jc w:val="both"/>
      </w:pPr>
      <w:r>
        <w:t>(otázky uvádí vedoucí práce i oponent)</w:t>
      </w:r>
    </w:p>
    <w:p w14:paraId="169041AC" w14:textId="77777777" w:rsidR="00DC219A" w:rsidRDefault="00DC219A" w:rsidP="003E1491">
      <w:pPr>
        <w:jc w:val="both"/>
      </w:pPr>
    </w:p>
    <w:bookmarkStart w:id="7" w:name="Text6"/>
    <w:p w14:paraId="2BC69259" w14:textId="38E43892" w:rsidR="00FB164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073B">
        <w:rPr>
          <w:i/>
          <w:noProof/>
        </w:rPr>
        <w:t>Cíle práce zabývající se problemtaikou spotřebi</w:t>
      </w:r>
      <w:r w:rsidR="0069624E">
        <w:rPr>
          <w:i/>
          <w:noProof/>
        </w:rPr>
        <w:t>tel</w:t>
      </w:r>
      <w:r w:rsidR="0000073B">
        <w:rPr>
          <w:i/>
          <w:noProof/>
        </w:rPr>
        <w:t>ských úvěr</w:t>
      </w:r>
      <w:r w:rsidR="0069624E">
        <w:rPr>
          <w:i/>
          <w:noProof/>
        </w:rPr>
        <w:t>ů</w:t>
      </w:r>
      <w:r w:rsidR="0000073B">
        <w:rPr>
          <w:i/>
          <w:noProof/>
        </w:rPr>
        <w:t xml:space="preserve"> jsou stanoveny správně. </w:t>
      </w:r>
      <w:r w:rsidR="00FB164E">
        <w:rPr>
          <w:i/>
          <w:noProof/>
        </w:rPr>
        <w:t>U analýz spotřebitelských úvěr</w:t>
      </w:r>
      <w:r w:rsidR="0069624E">
        <w:rPr>
          <w:i/>
          <w:noProof/>
        </w:rPr>
        <w:t>ů</w:t>
      </w:r>
      <w:r w:rsidR="00FB164E">
        <w:rPr>
          <w:i/>
          <w:noProof/>
        </w:rPr>
        <w:t xml:space="preserve"> v konkrétních bankách chybí podrobnější analýza všech spotřebitelských úvěr</w:t>
      </w:r>
      <w:r w:rsidR="0069624E">
        <w:rPr>
          <w:i/>
          <w:noProof/>
        </w:rPr>
        <w:t>ů</w:t>
      </w:r>
      <w:r w:rsidR="00FB164E">
        <w:rPr>
          <w:i/>
          <w:noProof/>
        </w:rPr>
        <w:t xml:space="preserve"> nab</w:t>
      </w:r>
      <w:r w:rsidR="0069624E">
        <w:rPr>
          <w:i/>
          <w:noProof/>
        </w:rPr>
        <w:t>í</w:t>
      </w:r>
      <w:r w:rsidR="00FB164E">
        <w:rPr>
          <w:i/>
          <w:noProof/>
        </w:rPr>
        <w:t>zených těmito bankami (např. účelové, neúčelové) i s</w:t>
      </w:r>
      <w:r w:rsidR="006315C0">
        <w:rPr>
          <w:i/>
          <w:noProof/>
        </w:rPr>
        <w:t xml:space="preserve"> </w:t>
      </w:r>
      <w:r w:rsidR="00FB164E">
        <w:rPr>
          <w:i/>
          <w:noProof/>
        </w:rPr>
        <w:t>následnou  podrobnější analýzou jednotlivých parametrů r</w:t>
      </w:r>
      <w:r w:rsidR="006315C0">
        <w:rPr>
          <w:i/>
          <w:noProof/>
        </w:rPr>
        <w:t>ů</w:t>
      </w:r>
      <w:r w:rsidR="00FB164E">
        <w:rPr>
          <w:i/>
          <w:noProof/>
        </w:rPr>
        <w:t>zných spotřebitelských úvěr</w:t>
      </w:r>
      <w:r w:rsidR="003D7476">
        <w:rPr>
          <w:i/>
          <w:noProof/>
        </w:rPr>
        <w:t>ů</w:t>
      </w:r>
      <w:r w:rsidR="00FB164E">
        <w:rPr>
          <w:i/>
          <w:noProof/>
        </w:rPr>
        <w:t xml:space="preserve">. </w:t>
      </w:r>
      <w:r w:rsidR="006315C0">
        <w:rPr>
          <w:i/>
          <w:noProof/>
        </w:rPr>
        <w:t>Samotný výběr bankovních a nebankovních</w:t>
      </w:r>
      <w:r w:rsidR="00FB164E">
        <w:rPr>
          <w:i/>
          <w:noProof/>
        </w:rPr>
        <w:t xml:space="preserve"> </w:t>
      </w:r>
      <w:r w:rsidR="006315C0">
        <w:rPr>
          <w:i/>
          <w:noProof/>
        </w:rPr>
        <w:t>institucí není argumentačn</w:t>
      </w:r>
      <w:r w:rsidR="003D7476">
        <w:rPr>
          <w:i/>
          <w:noProof/>
        </w:rPr>
        <w:t>ě</w:t>
      </w:r>
      <w:r w:rsidR="006315C0">
        <w:rPr>
          <w:i/>
          <w:noProof/>
        </w:rPr>
        <w:t xml:space="preserve"> podložený -  Není propojená analytická část (kap. 7) s praktickou částí (kap. 8).</w:t>
      </w:r>
      <w:r w:rsidR="00236B26">
        <w:rPr>
          <w:i/>
          <w:noProof/>
        </w:rPr>
        <w:t xml:space="preserve"> Doporučení v kap. 10 jsou velmi obecná. </w:t>
      </w:r>
    </w:p>
    <w:p w14:paraId="5092318D" w14:textId="6C53F399" w:rsidR="006315C0" w:rsidRDefault="006315C0" w:rsidP="003E1491">
      <w:pPr>
        <w:rPr>
          <w:i/>
          <w:noProof/>
        </w:rPr>
      </w:pPr>
    </w:p>
    <w:p w14:paraId="6BB52E7D" w14:textId="0F68CDFB" w:rsidR="006315C0" w:rsidRDefault="006315C0" w:rsidP="003E1491">
      <w:pPr>
        <w:rPr>
          <w:i/>
          <w:noProof/>
        </w:rPr>
      </w:pPr>
      <w:r>
        <w:rPr>
          <w:i/>
          <w:noProof/>
        </w:rPr>
        <w:t>Proč jste do modelového příkladu 1 u spotřebitelského úvěru na 4 roky zařadila pojištění pro případ neschopnosti splácet? U jakého druh</w:t>
      </w:r>
      <w:r w:rsidR="0069624E">
        <w:rPr>
          <w:i/>
          <w:noProof/>
        </w:rPr>
        <w:t>u</w:t>
      </w:r>
      <w:r>
        <w:rPr>
          <w:i/>
          <w:noProof/>
        </w:rPr>
        <w:t xml:space="preserve"> úvěru je toto pojištění vhodné a u jakého ne? Zdůvodněte své tvrzení?</w:t>
      </w:r>
    </w:p>
    <w:p w14:paraId="1C69BFA3" w14:textId="77777777" w:rsidR="006315C0" w:rsidRDefault="006315C0" w:rsidP="003E1491">
      <w:pPr>
        <w:rPr>
          <w:i/>
          <w:noProof/>
        </w:rPr>
      </w:pPr>
    </w:p>
    <w:p w14:paraId="04AE4A81" w14:textId="1FE99467" w:rsidR="006315C0" w:rsidRDefault="00FB164E" w:rsidP="003E1491">
      <w:pPr>
        <w:rPr>
          <w:i/>
          <w:noProof/>
        </w:rPr>
      </w:pPr>
      <w:r>
        <w:rPr>
          <w:i/>
          <w:noProof/>
        </w:rPr>
        <w:t>Proč jste v tabulce č. 2 ( str. 37) zařadila společnost Zonky mezi banky?</w:t>
      </w:r>
    </w:p>
    <w:p w14:paraId="5EEEF222" w14:textId="77777777" w:rsidR="006315C0" w:rsidRDefault="006315C0" w:rsidP="003E1491">
      <w:pPr>
        <w:rPr>
          <w:i/>
          <w:noProof/>
        </w:rPr>
      </w:pPr>
    </w:p>
    <w:p w14:paraId="37342E30" w14:textId="003D0DCA" w:rsidR="00DC219A" w:rsidRPr="00AE58C9" w:rsidRDefault="006315C0" w:rsidP="003E1491">
      <w:pPr>
        <w:rPr>
          <w:i/>
        </w:rPr>
      </w:pPr>
      <w:r>
        <w:rPr>
          <w:i/>
          <w:noProof/>
        </w:rPr>
        <w:t xml:space="preserve"> Na základě jakých analýz jste zvolila bankovní a nebankovní instituce do srovnání v praktické části práce?</w:t>
      </w:r>
      <w:r w:rsidR="0000073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67DCC4F2" w14:textId="77777777" w:rsidR="00DC219A" w:rsidRDefault="00DC219A" w:rsidP="003E1491"/>
    <w:p w14:paraId="1B7C6C21" w14:textId="77777777" w:rsidR="00DC219A" w:rsidRDefault="00DC219A" w:rsidP="003E1491"/>
    <w:p w14:paraId="0F4CFD44" w14:textId="55021641"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644D">
        <w:rPr>
          <w:i/>
        </w:rPr>
      </w:r>
      <w:r w:rsidR="005A644D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79CD3ED" w14:textId="77777777" w:rsidR="00DC219A" w:rsidRDefault="00DC219A" w:rsidP="003E1491"/>
    <w:p w14:paraId="767AE3BE" w14:textId="77777777" w:rsidR="00DC219A" w:rsidRDefault="00DC219A" w:rsidP="003E1491"/>
    <w:p w14:paraId="637FD626" w14:textId="2AA52B35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E3192">
        <w:rPr>
          <w:i/>
          <w:noProof/>
        </w:rPr>
        <w:t>20.6.2021</w:t>
      </w:r>
      <w:r w:rsidR="005C5600" w:rsidRPr="009C34E5">
        <w:rPr>
          <w:i/>
        </w:rPr>
        <w:fldChar w:fldCharType="end"/>
      </w:r>
      <w:bookmarkEnd w:id="9"/>
    </w:p>
    <w:p w14:paraId="3A475FD3" w14:textId="77777777" w:rsidR="00DC219A" w:rsidRDefault="00DC219A" w:rsidP="003E1491"/>
    <w:p w14:paraId="5F33EA55" w14:textId="77777777" w:rsidR="00DC219A" w:rsidRDefault="00DC219A" w:rsidP="003E1491"/>
    <w:p w14:paraId="65B1A00F" w14:textId="77777777" w:rsidR="00DC219A" w:rsidRDefault="00DC219A" w:rsidP="003E1491"/>
    <w:p w14:paraId="6A564FD7" w14:textId="77777777" w:rsidR="00DC219A" w:rsidRDefault="00DC219A" w:rsidP="003E1491"/>
    <w:p w14:paraId="0C41D6A2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4D3AB1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F2185" w14:textId="77777777" w:rsidR="005A644D" w:rsidRDefault="005A644D">
      <w:r>
        <w:separator/>
      </w:r>
    </w:p>
  </w:endnote>
  <w:endnote w:type="continuationSeparator" w:id="0">
    <w:p w14:paraId="086BF476" w14:textId="77777777" w:rsidR="005A644D" w:rsidRDefault="005A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62F70" w14:textId="77777777" w:rsidR="005A644D" w:rsidRDefault="005A644D">
      <w:r>
        <w:separator/>
      </w:r>
    </w:p>
  </w:footnote>
  <w:footnote w:type="continuationSeparator" w:id="0">
    <w:p w14:paraId="05EE3662" w14:textId="77777777" w:rsidR="005A644D" w:rsidRDefault="005A644D">
      <w:r>
        <w:continuationSeparator/>
      </w:r>
    </w:p>
  </w:footnote>
  <w:footnote w:id="1">
    <w:p w14:paraId="1A363D6C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73B"/>
    <w:rsid w:val="0005674F"/>
    <w:rsid w:val="00074A7D"/>
    <w:rsid w:val="00095B54"/>
    <w:rsid w:val="000B53DA"/>
    <w:rsid w:val="000C21A9"/>
    <w:rsid w:val="000E1EDC"/>
    <w:rsid w:val="000E3192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36B26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7476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644D"/>
    <w:rsid w:val="005B2F76"/>
    <w:rsid w:val="005C5600"/>
    <w:rsid w:val="005C64F3"/>
    <w:rsid w:val="005E1278"/>
    <w:rsid w:val="005F679A"/>
    <w:rsid w:val="005F755D"/>
    <w:rsid w:val="006315C0"/>
    <w:rsid w:val="006671D8"/>
    <w:rsid w:val="0069624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7C3D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95AD4"/>
    <w:rsid w:val="00CB4E27"/>
    <w:rsid w:val="00CD0611"/>
    <w:rsid w:val="00CD1219"/>
    <w:rsid w:val="00D36FD0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64E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FE97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CB3551-CB97-45B9-B80D-860DD87E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5</cp:revision>
  <cp:lastPrinted>2014-07-24T08:52:00Z</cp:lastPrinted>
  <dcterms:created xsi:type="dcterms:W3CDTF">2021-06-20T08:55:00Z</dcterms:created>
  <dcterms:modified xsi:type="dcterms:W3CDTF">2021-06-20T15:02:00Z</dcterms:modified>
</cp:coreProperties>
</file>