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B6F26" w:rsidRPr="000B6F26">
        <w:rPr>
          <w:b/>
          <w:i/>
          <w:sz w:val="22"/>
          <w:szCs w:val="22"/>
        </w:rPr>
        <w:t>Kristýna Hrabcov</w:t>
      </w:r>
      <w:r w:rsidR="000B6F26">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860A8" w:rsidRPr="00D860A8">
        <w:rPr>
          <w:b/>
          <w:i/>
          <w:sz w:val="22"/>
          <w:szCs w:val="22"/>
        </w:rPr>
        <w:t>Ing. Jiří Bejtkovský, Ph.D</w:t>
      </w:r>
      <w:r w:rsidR="00D860A8">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860A8" w:rsidRPr="00D860A8">
        <w:rPr>
          <w:b/>
          <w:i/>
          <w:sz w:val="22"/>
          <w:szCs w:val="22"/>
        </w:rPr>
        <w:t>2020/202</w:t>
      </w:r>
      <w:r w:rsidR="00D860A8">
        <w:rPr>
          <w:b/>
          <w:i/>
          <w:sz w:val="22"/>
          <w:szCs w:val="22"/>
        </w:rPr>
        <w:t>1</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B6F26" w:rsidRPr="000B6F26">
        <w:rPr>
          <w:b/>
          <w:i/>
          <w:sz w:val="22"/>
          <w:szCs w:val="22"/>
        </w:rPr>
        <w:t>Analýza konkurenční schopnosti hotelu Kemp</w:t>
      </w:r>
      <w:r w:rsidR="000B6F26">
        <w:rPr>
          <w:b/>
          <w:i/>
          <w:sz w:val="22"/>
          <w:szCs w:val="22"/>
        </w:rPr>
        <w:t>a</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00E92">
              <w:rPr>
                <w:b/>
                <w:snapToGrid w:val="0"/>
                <w:color w:val="000000"/>
              </w:rPr>
            </w:r>
            <w:r w:rsidR="00F00E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00E92">
              <w:rPr>
                <w:snapToGrid w:val="0"/>
                <w:color w:val="000000"/>
              </w:rPr>
            </w:r>
            <w:r w:rsidR="00F00E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B6F26">
              <w:rPr>
                <w:b/>
                <w:snapToGrid w:val="0"/>
                <w:color w:val="000000"/>
              </w:rPr>
              <w:t>12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2711B9" w:rsidRPr="002711B9" w:rsidRDefault="005C5600" w:rsidP="002711B9">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711B9" w:rsidRPr="002711B9">
        <w:rPr>
          <w:i/>
          <w:noProof/>
        </w:rPr>
        <w:t>Bakalářská práce je zaměřena na analýzu konkurenční schopnosti hotelu Kempa. Teoretická část BP mohla být zpracována daleko svědomitěji, neboť problematice konkurenční schopnosti je věnováno málo pozornosti. Praktická část BP, analýza, začíná představením hotelu Kempa a dále následuje spíše popis nikoliv analýza konkurenční schopnosti vybraného hotelu. V BP postrádám alespoň vybrané ekonomické údaje charakterizující hotel Kempa a dále hodnotu (relativního) tržní podílu. Tato část BP mohla být zpracována opět detailněji. Prezentované návrhy nejsou propojeny s praktickou částí BP, analýzou, či SWOT analýzou, jako analýzou sumarizující výsledky. Formálně lze BP vytknout nepřesné či chybné označení popisků obrázků či tabulek, formátování některých kapitol a nevyužití knihy (Kotler a kolektiv, 2017), která je součástí oficiálních Zásad pro vypracování BP. I přes tyto nedostatky doporučuji BP k obhajobě.</w:t>
      </w:r>
    </w:p>
    <w:p w:rsidR="002711B9" w:rsidRPr="002711B9" w:rsidRDefault="002711B9" w:rsidP="002711B9">
      <w:pPr>
        <w:rPr>
          <w:i/>
          <w:noProof/>
        </w:rPr>
      </w:pPr>
    </w:p>
    <w:p w:rsidR="002711B9" w:rsidRPr="002711B9" w:rsidRDefault="002711B9" w:rsidP="002711B9">
      <w:pPr>
        <w:rPr>
          <w:i/>
          <w:noProof/>
        </w:rPr>
      </w:pPr>
      <w:r w:rsidRPr="002711B9">
        <w:rPr>
          <w:i/>
          <w:noProof/>
        </w:rPr>
        <w:t>Otázky k obhajobě:</w:t>
      </w:r>
    </w:p>
    <w:p w:rsidR="002711B9" w:rsidRPr="002711B9" w:rsidRDefault="002711B9" w:rsidP="002711B9">
      <w:pPr>
        <w:rPr>
          <w:i/>
          <w:noProof/>
        </w:rPr>
      </w:pPr>
      <w:r w:rsidRPr="002711B9">
        <w:rPr>
          <w:i/>
          <w:noProof/>
        </w:rPr>
        <w:t>1. Jakým způsobem lze charakterizovat hotel Kempa na základě růstové strategie podle Ansoffa, dle Porterovy generické strategie a podle Kotlerovy strategie prostřednictvím velikosti tržního podílu? Jakým způsobem lze prezentovat vybraný hotel dle STP procesu?</w:t>
      </w:r>
    </w:p>
    <w:p w:rsidR="00DC219A" w:rsidRPr="00AE58C9" w:rsidRDefault="002711B9" w:rsidP="002711B9">
      <w:pPr>
        <w:rPr>
          <w:i/>
        </w:rPr>
      </w:pPr>
      <w:r w:rsidRPr="002711B9">
        <w:rPr>
          <w:i/>
          <w:noProof/>
        </w:rPr>
        <w:t>2. Proč nejsou prezentované návrhy a doporučení propojeny s praktickou částí BP, analýzou? Jakým způsobem lze konkrétně odstranit či minimalizovat slabé stránky hotelu Kempa uvedené v rámci SWOT analýzy? Jaká by byla finanční náročnost související s jejich odstraněním či minimalizováním?</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bookmarkStart w:id="8"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00E92">
        <w:rPr>
          <w:i/>
        </w:rPr>
      </w:r>
      <w:r w:rsidR="00F00E92">
        <w:rPr>
          <w:i/>
        </w:rPr>
        <w:fldChar w:fldCharType="separate"/>
      </w:r>
      <w:r w:rsidR="005C5600">
        <w:rPr>
          <w:i/>
        </w:rPr>
        <w:fldChar w:fldCharType="end"/>
      </w:r>
      <w:bookmarkEnd w:id="8"/>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860A8">
        <w:rPr>
          <w:i/>
          <w:noProof/>
        </w:rPr>
        <w:t>18. června 2021</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B6F26"/>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711B9"/>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36BE5"/>
    <w:rsid w:val="00474757"/>
    <w:rsid w:val="004D49DD"/>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A6C90"/>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860A8"/>
    <w:rsid w:val="00DA1B77"/>
    <w:rsid w:val="00DC219A"/>
    <w:rsid w:val="00DD5932"/>
    <w:rsid w:val="00DF1948"/>
    <w:rsid w:val="00E1292E"/>
    <w:rsid w:val="00E366A1"/>
    <w:rsid w:val="00E70D63"/>
    <w:rsid w:val="00E725B3"/>
    <w:rsid w:val="00EA3260"/>
    <w:rsid w:val="00F00E92"/>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91D6874-AA53-40F2-8A36-44AE579B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TotalTime>
  <Pages>2</Pages>
  <Words>636</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13</cp:revision>
  <cp:lastPrinted>2014-07-24T08:52:00Z</cp:lastPrinted>
  <dcterms:created xsi:type="dcterms:W3CDTF">2018-04-24T10:10:00Z</dcterms:created>
  <dcterms:modified xsi:type="dcterms:W3CDTF">2021-06-18T18:28:00Z</dcterms:modified>
</cp:coreProperties>
</file>