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DB7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1207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C40DE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577E90" w14:textId="7FD2ECC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13C12">
        <w:rPr>
          <w:b/>
          <w:i/>
          <w:sz w:val="22"/>
          <w:szCs w:val="22"/>
        </w:rPr>
        <w:t xml:space="preserve">Jan Jermakov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</w:t>
      </w:r>
      <w:r w:rsidR="00713C12">
        <w:rPr>
          <w:b/>
          <w:i/>
          <w:sz w:val="22"/>
          <w:szCs w:val="22"/>
        </w:rPr>
        <w:t>20</w:t>
      </w:r>
      <w:r w:rsidR="00E3356B">
        <w:rPr>
          <w:b/>
          <w:i/>
          <w:sz w:val="22"/>
          <w:szCs w:val="22"/>
        </w:rPr>
        <w:t>/</w:t>
      </w:r>
      <w:r w:rsidR="00036F84">
        <w:rPr>
          <w:b/>
          <w:i/>
          <w:sz w:val="22"/>
          <w:szCs w:val="22"/>
        </w:rPr>
        <w:t>2</w:t>
      </w:r>
      <w:r w:rsidR="00713C12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09F3402" w14:textId="77777777" w:rsidR="00DC219A" w:rsidRDefault="00DC219A" w:rsidP="00A83BD2">
      <w:pPr>
        <w:jc w:val="both"/>
      </w:pPr>
    </w:p>
    <w:p w14:paraId="769ACE18" w14:textId="77777777" w:rsidR="00DC219A" w:rsidRDefault="00DC219A" w:rsidP="00A83BD2">
      <w:pPr>
        <w:jc w:val="both"/>
      </w:pPr>
    </w:p>
    <w:p w14:paraId="2BE176B7" w14:textId="0F3FB9E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6871">
        <w:rPr>
          <w:b/>
          <w:i/>
          <w:sz w:val="22"/>
          <w:szCs w:val="22"/>
        </w:rPr>
        <w:t xml:space="preserve">Analýza </w:t>
      </w:r>
      <w:r w:rsidR="00713C12">
        <w:rPr>
          <w:b/>
          <w:i/>
          <w:sz w:val="22"/>
          <w:szCs w:val="22"/>
        </w:rPr>
        <w:t>účetního systému Spolku přátel hradu Lukova</w:t>
      </w:r>
      <w:r w:rsidR="00E26871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3942393" w14:textId="77777777" w:rsidR="00DC219A" w:rsidRDefault="00DC219A" w:rsidP="00A83BD2">
      <w:pPr>
        <w:jc w:val="both"/>
      </w:pPr>
    </w:p>
    <w:p w14:paraId="652570C1" w14:textId="77777777" w:rsidR="00DC219A" w:rsidRDefault="00DC219A" w:rsidP="00A83BD2"/>
    <w:p w14:paraId="68637859" w14:textId="77777777" w:rsidR="00DC219A" w:rsidRPr="005F755D" w:rsidRDefault="00DC219A" w:rsidP="00A83BD2">
      <w:r w:rsidRPr="005F755D">
        <w:t>U hodnocení kritéria 1 zohledněte náročnost tématu práce.</w:t>
      </w:r>
    </w:p>
    <w:p w14:paraId="4B0CDF2C" w14:textId="77777777" w:rsidR="00DC219A" w:rsidRPr="005F755D" w:rsidRDefault="00DC219A" w:rsidP="00A83BD2">
      <w:r w:rsidRPr="005F755D">
        <w:t>Při hodnocení kritérií 2-6 zohledněte následující bodování:</w:t>
      </w:r>
    </w:p>
    <w:p w14:paraId="47DA89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EB2FDB" w14:textId="77777777" w:rsidR="00DC219A" w:rsidRPr="005F755D" w:rsidRDefault="00DC219A" w:rsidP="00A83BD2">
      <w:r w:rsidRPr="005F755D">
        <w:t>4 body – splněno kvalitně</w:t>
      </w:r>
    </w:p>
    <w:p w14:paraId="4A97B2B5" w14:textId="77777777" w:rsidR="00DC219A" w:rsidRPr="005F755D" w:rsidRDefault="00DC219A" w:rsidP="00A83BD2">
      <w:r w:rsidRPr="005F755D">
        <w:t>3 body – splněno bez výhrad</w:t>
      </w:r>
    </w:p>
    <w:p w14:paraId="38AFB4E7" w14:textId="77777777" w:rsidR="00DC219A" w:rsidRPr="005F755D" w:rsidRDefault="00DC219A" w:rsidP="00A83BD2">
      <w:r w:rsidRPr="005F755D">
        <w:t>2 body – splněno s menšími nedostatky</w:t>
      </w:r>
    </w:p>
    <w:p w14:paraId="47BBD204" w14:textId="77777777" w:rsidR="00DC219A" w:rsidRPr="005F755D" w:rsidRDefault="00DC219A" w:rsidP="00A83BD2">
      <w:r w:rsidRPr="005F755D">
        <w:t>1 body – splněno, ale s výraznými nedostatky</w:t>
      </w:r>
    </w:p>
    <w:p w14:paraId="0B74C3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98E8C69" w14:textId="77777777" w:rsidR="00DC219A" w:rsidRDefault="00DC219A" w:rsidP="001B5B85"/>
    <w:p w14:paraId="0CAD5C0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F98A1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068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96E5C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8BFC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4425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0F7B8" w14:textId="7B62CC7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C12">
              <w:rPr>
                <w:b/>
                <w:snapToGrid w:val="0"/>
                <w:color w:val="000000"/>
              </w:rPr>
            </w:r>
            <w:r w:rsidR="00D133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EC275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6660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951139" w14:textId="44D93A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23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ACA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FCF4A7B" w14:textId="3B7716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C12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2BC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749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8AEAE8" w14:textId="40853E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C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DE66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A8EF9" w14:textId="5BED45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b/>
                <w:snapToGrid w:val="0"/>
                <w:color w:val="000000"/>
              </w:rPr>
            </w:r>
            <w:r w:rsidR="00D133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958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E23F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2611E4" w14:textId="2529AE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2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B9C3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73D0D3" w14:textId="40046D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96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2EB5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CB1D21" w14:textId="7451E1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C12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AC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90C4B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6FCBD" w14:textId="1794EC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42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82E0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EB9B5D" w14:textId="1FE5E6C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b/>
                <w:snapToGrid w:val="0"/>
                <w:color w:val="000000"/>
              </w:rPr>
            </w:r>
            <w:r w:rsidR="00D133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C6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A63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009761" w14:textId="060F385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59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56C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0FD11ED" w14:textId="7F28469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3C12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B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F2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BF076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CC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E082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0A2651" w14:textId="4A812E0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b/>
                <w:snapToGrid w:val="0"/>
                <w:color w:val="000000"/>
              </w:rPr>
            </w:r>
            <w:r w:rsidR="00D133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6E5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5491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653B0A" w14:textId="1F86EF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CC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FC690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554DF7" w14:textId="662A30C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9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32B3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EE03E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6BC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7C3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87A3E5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DD0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775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E1B0" w14:textId="03527D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6A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5A7E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7FAA1" w14:textId="0C473E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b/>
                <w:snapToGrid w:val="0"/>
                <w:color w:val="000000"/>
              </w:rPr>
            </w:r>
            <w:r w:rsidR="00D133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B7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3C0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61118E" w14:textId="1061AE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8F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0901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038A2F" w14:textId="3B1F1A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963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5D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36F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5BA310" w14:textId="579202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40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7F997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2E10B6" w14:textId="544627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32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B8D8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508035" w14:textId="5FAFA46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b/>
                <w:snapToGrid w:val="0"/>
                <w:color w:val="000000"/>
              </w:rPr>
            </w:r>
            <w:r w:rsidR="00D133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E1E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8DF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E2728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89D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D4B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C16125" w14:textId="3E6CC4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BF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78BE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2BD29E" w14:textId="493B9D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0A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43D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0F919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8A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B7C0D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EE3A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3D9">
              <w:rPr>
                <w:snapToGrid w:val="0"/>
                <w:color w:val="000000"/>
              </w:rPr>
            </w:r>
            <w:r w:rsidR="00D133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4A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10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DA08" w14:textId="6E3B0B1B" w:rsidR="00DC219A" w:rsidRPr="00FB1E25" w:rsidRDefault="005C5600" w:rsidP="00054E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33D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5E9C345" w14:textId="77777777" w:rsidR="00DC219A" w:rsidRDefault="00DC219A" w:rsidP="001B5B85"/>
    <w:p w14:paraId="53F51D1C" w14:textId="77777777" w:rsidR="00DC219A" w:rsidRDefault="00DC219A" w:rsidP="003E1491">
      <w:pPr>
        <w:jc w:val="both"/>
      </w:pPr>
      <w:r>
        <w:t>Celkové hodnocení práce a otázky k obhajobě:</w:t>
      </w:r>
    </w:p>
    <w:p w14:paraId="7D6A9C5A" w14:textId="77777777" w:rsidR="00DC219A" w:rsidRDefault="00DC219A" w:rsidP="003E1491">
      <w:pPr>
        <w:jc w:val="both"/>
      </w:pPr>
      <w:r>
        <w:t>(otázky uvádí vedoucí práce i oponent)</w:t>
      </w:r>
    </w:p>
    <w:p w14:paraId="7DFD1916" w14:textId="77777777" w:rsidR="00DC219A" w:rsidRDefault="00DC219A" w:rsidP="003E1491">
      <w:pPr>
        <w:jc w:val="both"/>
      </w:pPr>
    </w:p>
    <w:bookmarkStart w:id="8" w:name="Text6"/>
    <w:p w14:paraId="3DEED8D4" w14:textId="77777777" w:rsidR="00D133D9" w:rsidRDefault="005C5600" w:rsidP="00E3356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3C12" w:rsidRPr="00713C12">
        <w:rPr>
          <w:i/>
        </w:rPr>
        <w:t>Teoretická část poskytuje základ pro zpracování části praktické, nicméně pro bakalářskou práci by bylo vhodné se více zaměřit</w:t>
      </w:r>
      <w:r w:rsidR="00713C12">
        <w:rPr>
          <w:i/>
        </w:rPr>
        <w:t xml:space="preserve">i na zdroje </w:t>
      </w:r>
      <w:r w:rsidR="00713C12" w:rsidRPr="00713C12">
        <w:rPr>
          <w:i/>
        </w:rPr>
        <w:t xml:space="preserve">více </w:t>
      </w:r>
      <w:r w:rsidR="00713C12">
        <w:rPr>
          <w:i/>
        </w:rPr>
        <w:t>aktuální pro</w:t>
      </w:r>
      <w:r w:rsidR="00713C12" w:rsidRPr="00713C12">
        <w:rPr>
          <w:i/>
        </w:rPr>
        <w:t xml:space="preserve"> řešenou problematiku</w:t>
      </w:r>
      <w:r w:rsidR="00713C12">
        <w:rPr>
          <w:i/>
        </w:rPr>
        <w:t>. T</w:t>
      </w:r>
      <w:r w:rsidR="00713C12" w:rsidRPr="00713C12">
        <w:rPr>
          <w:i/>
        </w:rPr>
        <w:t xml:space="preserve">ěžiště analytické části spočívá </w:t>
      </w:r>
      <w:r w:rsidR="00713C12">
        <w:rPr>
          <w:i/>
        </w:rPr>
        <w:t>zejména v provedené finanční analýze</w:t>
      </w:r>
      <w:r w:rsidR="00FA0963">
        <w:rPr>
          <w:i/>
        </w:rPr>
        <w:t xml:space="preserve">, kdy se autor věnuje </w:t>
      </w:r>
      <w:r w:rsidR="00FA0963" w:rsidRPr="00FA0963">
        <w:rPr>
          <w:i/>
        </w:rPr>
        <w:t>využití účetních informací pro finanční řízení</w:t>
      </w:r>
      <w:r w:rsidR="00FA0963">
        <w:rPr>
          <w:i/>
        </w:rPr>
        <w:t xml:space="preserve"> spolku</w:t>
      </w:r>
      <w:r w:rsidR="00713C12">
        <w:rPr>
          <w:i/>
        </w:rPr>
        <w:t xml:space="preserve">. Analytická část mohla být rozšířena </w:t>
      </w:r>
      <w:r w:rsidR="00FA0963">
        <w:rPr>
          <w:i/>
        </w:rPr>
        <w:t xml:space="preserve">i o další oblasti, které analýza </w:t>
      </w:r>
      <w:proofErr w:type="spellStart"/>
      <w:r w:rsidR="00FA0963">
        <w:rPr>
          <w:i/>
        </w:rPr>
        <w:t>účertního</w:t>
      </w:r>
      <w:proofErr w:type="spellEnd"/>
      <w:r w:rsidR="00FA0963">
        <w:rPr>
          <w:i/>
        </w:rPr>
        <w:t xml:space="preserve"> systému také obsahuje, např. oblast účetních směrnic, mzdy a </w:t>
      </w:r>
      <w:proofErr w:type="gramStart"/>
      <w:r w:rsidR="00FA0963">
        <w:rPr>
          <w:i/>
        </w:rPr>
        <w:t>personalistika….</w:t>
      </w:r>
      <w:proofErr w:type="gramEnd"/>
      <w:r w:rsidR="00FA0963">
        <w:rPr>
          <w:i/>
        </w:rPr>
        <w:t xml:space="preserve"> </w:t>
      </w:r>
      <w:r w:rsidR="00D133D9">
        <w:rPr>
          <w:i/>
        </w:rPr>
        <w:t xml:space="preserve">V návrhové části postrádám návaznost na </w:t>
      </w:r>
      <w:proofErr w:type="gramStart"/>
      <w:r w:rsidR="00FA0963" w:rsidRPr="00FA0963">
        <w:rPr>
          <w:i/>
        </w:rPr>
        <w:t>zpracované  informace</w:t>
      </w:r>
      <w:proofErr w:type="gramEnd"/>
      <w:r w:rsidR="00FA0963" w:rsidRPr="00FA0963">
        <w:rPr>
          <w:i/>
        </w:rPr>
        <w:t xml:space="preserve"> </w:t>
      </w:r>
      <w:r w:rsidR="00D133D9">
        <w:rPr>
          <w:i/>
        </w:rPr>
        <w:t xml:space="preserve">z hlediska jejich využití, tedy například dopady do oblasti </w:t>
      </w:r>
      <w:r w:rsidR="00FA0963" w:rsidRPr="00FA0963">
        <w:rPr>
          <w:i/>
        </w:rPr>
        <w:t>plánování</w:t>
      </w:r>
      <w:r w:rsidR="00D133D9">
        <w:rPr>
          <w:i/>
        </w:rPr>
        <w:t xml:space="preserve"> a podrobnější komentáře k </w:t>
      </w:r>
      <w:r w:rsidR="00FA0963" w:rsidRPr="00FA0963">
        <w:rPr>
          <w:i/>
        </w:rPr>
        <w:t>hospodař</w:t>
      </w:r>
      <w:r w:rsidR="00D133D9">
        <w:rPr>
          <w:i/>
        </w:rPr>
        <w:t xml:space="preserve">ení. </w:t>
      </w:r>
    </w:p>
    <w:p w14:paraId="4249FCFD" w14:textId="0F01174F" w:rsidR="0080700F" w:rsidRDefault="00713C12" w:rsidP="00E3356B">
      <w:pPr>
        <w:rPr>
          <w:i/>
        </w:rPr>
      </w:pPr>
      <w:r w:rsidRPr="00713C12">
        <w:rPr>
          <w:i/>
        </w:rPr>
        <w:t>Obecně je práce zpracována na dostatečné úrovni a je možné ji doporučit k obhajobě.</w:t>
      </w:r>
    </w:p>
    <w:p w14:paraId="76EF468E" w14:textId="77777777" w:rsidR="00713C12" w:rsidRPr="00E3356B" w:rsidRDefault="00713C12" w:rsidP="00E3356B">
      <w:pPr>
        <w:rPr>
          <w:i/>
          <w:noProof/>
        </w:rPr>
      </w:pPr>
    </w:p>
    <w:p w14:paraId="49147FB0" w14:textId="77777777" w:rsidR="0061703C" w:rsidRDefault="0061703C" w:rsidP="00051FB9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7C158762" w14:textId="77777777" w:rsidR="00D133D9" w:rsidRDefault="00D133D9" w:rsidP="0061703C">
      <w:pPr>
        <w:rPr>
          <w:i/>
          <w:noProof/>
        </w:rPr>
      </w:pPr>
      <w:r>
        <w:rPr>
          <w:i/>
          <w:noProof/>
        </w:rPr>
        <w:t xml:space="preserve">1. </w:t>
      </w:r>
      <w:r w:rsidR="00FA0963">
        <w:rPr>
          <w:i/>
          <w:noProof/>
        </w:rPr>
        <w:t xml:space="preserve">Tabulka 4 obsahuje horizontální analýzu nákladů a výnosů celkem za hlavní i doplňkovou činnost. Má význam pro zlepšení řízení neziskové organizace </w:t>
      </w:r>
      <w:r>
        <w:rPr>
          <w:i/>
          <w:noProof/>
        </w:rPr>
        <w:t>sledovat v analýze tyto činnosti odděleně?</w:t>
      </w:r>
    </w:p>
    <w:p w14:paraId="62614EC4" w14:textId="6FC335B0" w:rsidR="00DC219A" w:rsidRPr="00AE58C9" w:rsidRDefault="00D133D9" w:rsidP="0061703C">
      <w:pPr>
        <w:rPr>
          <w:i/>
        </w:rPr>
      </w:pPr>
      <w:r>
        <w:rPr>
          <w:i/>
          <w:noProof/>
        </w:rPr>
        <w:t xml:space="preserve">2. V návrhové části doporučujete spolku nákup cenných papírů, můžete tebnto návrh více představit?  </w:t>
      </w:r>
      <w:r w:rsidR="005C5600">
        <w:rPr>
          <w:i/>
        </w:rPr>
        <w:fldChar w:fldCharType="end"/>
      </w:r>
      <w:bookmarkEnd w:id="8"/>
    </w:p>
    <w:p w14:paraId="4A17ADC3" w14:textId="77777777" w:rsidR="00DC219A" w:rsidRDefault="00DC219A" w:rsidP="003E1491"/>
    <w:p w14:paraId="0971F5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33D9">
        <w:rPr>
          <w:i/>
        </w:rPr>
      </w:r>
      <w:r w:rsidR="00D133D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E992AE" w14:textId="77777777" w:rsidR="00DC219A" w:rsidRDefault="00DC219A" w:rsidP="003E1491"/>
    <w:p w14:paraId="62AD11F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33D9">
        <w:rPr>
          <w:i/>
        </w:rPr>
      </w:r>
      <w:r w:rsidR="00D133D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CD8836E" w14:textId="77777777" w:rsidR="00DC219A" w:rsidRDefault="00DC219A" w:rsidP="003E1491"/>
    <w:p w14:paraId="3936E130" w14:textId="77777777" w:rsidR="00DC219A" w:rsidRDefault="00DC219A" w:rsidP="003E1491"/>
    <w:p w14:paraId="0969BA32" w14:textId="52534EF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133D9">
        <w:rPr>
          <w:i/>
        </w:rPr>
        <w:t>18</w:t>
      </w:r>
      <w:r w:rsidR="00E522DD">
        <w:rPr>
          <w:i/>
          <w:noProof/>
        </w:rPr>
        <w:t>.</w:t>
      </w:r>
      <w:r w:rsidR="00D133D9">
        <w:rPr>
          <w:i/>
          <w:noProof/>
        </w:rPr>
        <w:t>6</w:t>
      </w:r>
      <w:r w:rsidR="00E522DD">
        <w:rPr>
          <w:i/>
          <w:noProof/>
        </w:rPr>
        <w:t>.20</w:t>
      </w:r>
      <w:r w:rsidR="009212BE">
        <w:rPr>
          <w:i/>
          <w:noProof/>
        </w:rPr>
        <w:t>2</w:t>
      </w:r>
      <w:r w:rsidR="00D133D9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3818B5C7" w14:textId="77777777" w:rsidR="00DC219A" w:rsidRDefault="00DC219A" w:rsidP="003E1491"/>
    <w:p w14:paraId="2702742D" w14:textId="77777777" w:rsidR="00DC219A" w:rsidRDefault="00DC219A" w:rsidP="003E1491"/>
    <w:p w14:paraId="242FB6DE" w14:textId="77777777" w:rsidR="00DC219A" w:rsidRDefault="00DC219A" w:rsidP="003E1491"/>
    <w:p w14:paraId="5587384A" w14:textId="77777777" w:rsidR="00DC219A" w:rsidRDefault="00DC219A" w:rsidP="003E1491"/>
    <w:p w14:paraId="3F87605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872A2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D7FE0" w14:textId="77777777" w:rsidR="004347DC" w:rsidRDefault="004347DC">
      <w:r>
        <w:separator/>
      </w:r>
    </w:p>
  </w:endnote>
  <w:endnote w:type="continuationSeparator" w:id="0">
    <w:p w14:paraId="5A4F884B" w14:textId="77777777" w:rsidR="004347DC" w:rsidRDefault="0043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64474" w14:textId="77777777" w:rsidR="004347DC" w:rsidRDefault="004347DC">
      <w:r>
        <w:separator/>
      </w:r>
    </w:p>
  </w:footnote>
  <w:footnote w:type="continuationSeparator" w:id="0">
    <w:p w14:paraId="525CDA1A" w14:textId="77777777" w:rsidR="004347DC" w:rsidRDefault="004347DC">
      <w:r>
        <w:continuationSeparator/>
      </w:r>
    </w:p>
  </w:footnote>
  <w:footnote w:id="1">
    <w:p w14:paraId="4F27E7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6F84"/>
    <w:rsid w:val="00051FB9"/>
    <w:rsid w:val="00054EA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97"/>
    <w:rsid w:val="002D7DA4"/>
    <w:rsid w:val="002E04A7"/>
    <w:rsid w:val="0031100E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4567F"/>
    <w:rsid w:val="0046152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03C"/>
    <w:rsid w:val="006671D8"/>
    <w:rsid w:val="006B5581"/>
    <w:rsid w:val="006F1B78"/>
    <w:rsid w:val="00713C1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00F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2BE"/>
    <w:rsid w:val="00922D6D"/>
    <w:rsid w:val="00934EE5"/>
    <w:rsid w:val="00971DE0"/>
    <w:rsid w:val="00983820"/>
    <w:rsid w:val="009A0518"/>
    <w:rsid w:val="009A6A4E"/>
    <w:rsid w:val="009B120D"/>
    <w:rsid w:val="009B4AE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133D9"/>
    <w:rsid w:val="00D71CB4"/>
    <w:rsid w:val="00DC219A"/>
    <w:rsid w:val="00DF1948"/>
    <w:rsid w:val="00E1292E"/>
    <w:rsid w:val="00E26871"/>
    <w:rsid w:val="00E3356B"/>
    <w:rsid w:val="00E366A1"/>
    <w:rsid w:val="00E522DD"/>
    <w:rsid w:val="00E665F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0963"/>
    <w:rsid w:val="00FB1E25"/>
    <w:rsid w:val="00FC0F45"/>
    <w:rsid w:val="00FD5918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160C77-6B6A-4DDB-8975-C43AC4C03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73DD7-78DD-467E-80F4-504738C0C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878B3-F7BA-4191-BC33-50E28C78E51B}">
  <ds:schemaRefs>
    <ds:schemaRef ds:uri="be2da1e8-1a19-43a5-b0a4-70d1a01da569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9a3aaf1-3eba-44ad-b834-a67a809c76b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F768D0-84E0-42BA-8A69-78EBBDDB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Milana Otrusinová</cp:lastModifiedBy>
  <cp:revision>6</cp:revision>
  <cp:lastPrinted>2014-07-24T08:52:00Z</cp:lastPrinted>
  <dcterms:created xsi:type="dcterms:W3CDTF">2020-08-19T12:12:00Z</dcterms:created>
  <dcterms:modified xsi:type="dcterms:W3CDTF">2021-06-16T08:41:00Z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