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2F8A5CE0" w14:textId="77777777" w:rsidTr="00C50B27">
        <w:tc>
          <w:tcPr>
            <w:tcW w:w="9828" w:type="dxa"/>
            <w:gridSpan w:val="9"/>
          </w:tcPr>
          <w:p w14:paraId="63618724" w14:textId="77777777" w:rsidR="006847E2" w:rsidRPr="00C50B27" w:rsidRDefault="006847E2" w:rsidP="005A77B8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5A77B8">
              <w:rPr>
                <w:b/>
                <w:sz w:val="22"/>
                <w:szCs w:val="22"/>
              </w:rPr>
              <w:t>VEDOUCIHO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152FBE">
              <w:rPr>
                <w:b/>
                <w:sz w:val="22"/>
                <w:szCs w:val="22"/>
              </w:rPr>
              <w:t>BAKALARSKE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00BC887E" w14:textId="77777777" w:rsidTr="00C50B27">
        <w:tc>
          <w:tcPr>
            <w:tcW w:w="2808" w:type="dxa"/>
          </w:tcPr>
          <w:p w14:paraId="6A19CD5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7AE6BBB8" w14:textId="76759716" w:rsidR="006847E2" w:rsidRPr="00166307" w:rsidRDefault="0009626A" w:rsidP="00362AB0">
            <w:pPr>
              <w:rPr>
                <w:sz w:val="22"/>
                <w:szCs w:val="22"/>
              </w:rPr>
            </w:pPr>
            <w:r>
              <w:t xml:space="preserve">Miroslava </w:t>
            </w:r>
            <w:proofErr w:type="spellStart"/>
            <w:r>
              <w:t>Vejchodová</w:t>
            </w:r>
            <w:proofErr w:type="spellEnd"/>
          </w:p>
        </w:tc>
      </w:tr>
      <w:tr w:rsidR="006847E2" w:rsidRPr="00C50B27" w14:paraId="69428CA0" w14:textId="77777777" w:rsidTr="00C50B27">
        <w:tc>
          <w:tcPr>
            <w:tcW w:w="2808" w:type="dxa"/>
          </w:tcPr>
          <w:p w14:paraId="5BCD0CFC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6477F6C3" w14:textId="4331A398" w:rsidR="006847E2" w:rsidRPr="00C50B27" w:rsidRDefault="0009626A" w:rsidP="00362AB0">
            <w:pPr>
              <w:rPr>
                <w:sz w:val="22"/>
                <w:szCs w:val="22"/>
              </w:rPr>
            </w:pPr>
            <w:r>
              <w:t>Stabilita finančních příjmů v rodině</w:t>
            </w:r>
          </w:p>
        </w:tc>
      </w:tr>
      <w:tr w:rsidR="006847E2" w:rsidRPr="00C50B27" w14:paraId="221C3AA2" w14:textId="77777777" w:rsidTr="00C50B27">
        <w:tc>
          <w:tcPr>
            <w:tcW w:w="2808" w:type="dxa"/>
          </w:tcPr>
          <w:p w14:paraId="3919C4A5" w14:textId="77777777" w:rsidR="006847E2" w:rsidRPr="00C50B27" w:rsidRDefault="007362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Vedoucí</w:t>
            </w:r>
            <w:r w:rsidR="00E67C85">
              <w:rPr>
                <w:sz w:val="22"/>
                <w:szCs w:val="22"/>
              </w:rPr>
              <w:t xml:space="preserve">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2C99C4B6" w14:textId="77777777" w:rsidR="006847E2" w:rsidRPr="00C50B27" w:rsidRDefault="001663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Lenka HABURAJOVA ILAVSKA, PhD.</w:t>
            </w:r>
          </w:p>
        </w:tc>
      </w:tr>
      <w:tr w:rsidR="006847E2" w:rsidRPr="00C50B27" w14:paraId="767F62D9" w14:textId="77777777" w:rsidTr="00C50B27">
        <w:tc>
          <w:tcPr>
            <w:tcW w:w="2808" w:type="dxa"/>
          </w:tcPr>
          <w:p w14:paraId="30021B6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5BE18A31" w14:textId="77777777" w:rsidR="006847E2" w:rsidRPr="00C50B27" w:rsidRDefault="001663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DB476D6" w14:textId="77777777" w:rsidTr="00C50B27">
        <w:tc>
          <w:tcPr>
            <w:tcW w:w="2808" w:type="dxa"/>
          </w:tcPr>
          <w:p w14:paraId="1000120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DBF4484" w14:textId="77777777" w:rsidR="006847E2" w:rsidRPr="00C50B27" w:rsidRDefault="006847E2" w:rsidP="00362AB0">
            <w:pPr>
              <w:rPr>
                <w:sz w:val="22"/>
                <w:szCs w:val="22"/>
              </w:rPr>
            </w:pPr>
          </w:p>
        </w:tc>
      </w:tr>
      <w:tr w:rsidR="006847E2" w:rsidRPr="00C50B27" w14:paraId="410BC7F9" w14:textId="77777777" w:rsidTr="00C50B27">
        <w:tc>
          <w:tcPr>
            <w:tcW w:w="2808" w:type="dxa"/>
            <w:vAlign w:val="center"/>
          </w:tcPr>
          <w:p w14:paraId="6F3FC562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7C84320A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7680AA22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A3C475B" w14:textId="77777777" w:rsidTr="00C50B27">
        <w:tc>
          <w:tcPr>
            <w:tcW w:w="9828" w:type="dxa"/>
            <w:gridSpan w:val="9"/>
            <w:shd w:val="clear" w:color="auto" w:fill="A6A6A6"/>
          </w:tcPr>
          <w:p w14:paraId="7C036B67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390436B3" w14:textId="77777777" w:rsidTr="00C50B27">
        <w:tc>
          <w:tcPr>
            <w:tcW w:w="6791" w:type="dxa"/>
            <w:gridSpan w:val="3"/>
          </w:tcPr>
          <w:p w14:paraId="658A282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00324B11" w14:textId="77777777" w:rsidR="006847E2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4766CD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E397D1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E81E56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4A83D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DB0F71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5C0E405" w14:textId="77777777" w:rsidTr="00C50B27">
        <w:tc>
          <w:tcPr>
            <w:tcW w:w="6791" w:type="dxa"/>
            <w:gridSpan w:val="3"/>
          </w:tcPr>
          <w:p w14:paraId="71B348E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06013BB0" w14:textId="77777777" w:rsidR="006847E2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85B7A0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64FCA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53DE08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DA40B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F107B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3CFBF45" w14:textId="77777777" w:rsidTr="00C50B27">
        <w:tc>
          <w:tcPr>
            <w:tcW w:w="6791" w:type="dxa"/>
            <w:gridSpan w:val="3"/>
          </w:tcPr>
          <w:p w14:paraId="33F88209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FA17486" w14:textId="77777777" w:rsidR="006847E2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000300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3FD70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629413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7B7F01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68267A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548E10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3E9A418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969D3A6" w14:textId="77777777" w:rsidTr="00C50B27">
        <w:tc>
          <w:tcPr>
            <w:tcW w:w="6791" w:type="dxa"/>
            <w:gridSpan w:val="3"/>
          </w:tcPr>
          <w:p w14:paraId="57ED4E6A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45E60AEE" w14:textId="77777777" w:rsidR="006847E2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53E1EC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30B69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6D91B4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F7CED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C66DA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CD66058" w14:textId="77777777" w:rsidTr="00C50B27">
        <w:tc>
          <w:tcPr>
            <w:tcW w:w="6791" w:type="dxa"/>
            <w:gridSpan w:val="3"/>
          </w:tcPr>
          <w:p w14:paraId="7BE95D52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42AE00B6" w14:textId="77777777" w:rsidR="006847E2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85E0B9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EEEED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B4E02F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D50C3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A43245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6A0E5F15" w14:textId="77777777" w:rsidTr="00C50B27">
        <w:tc>
          <w:tcPr>
            <w:tcW w:w="6791" w:type="dxa"/>
            <w:gridSpan w:val="3"/>
          </w:tcPr>
          <w:p w14:paraId="273AED08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</w:t>
            </w:r>
            <w:r w:rsidR="00736292">
              <w:rPr>
                <w:sz w:val="22"/>
                <w:szCs w:val="22"/>
              </w:rPr>
              <w:t> </w:t>
            </w:r>
            <w:r w:rsidRPr="00C50B27">
              <w:rPr>
                <w:sz w:val="22"/>
                <w:szCs w:val="22"/>
              </w:rPr>
              <w:t>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1AA41650" w14:textId="77777777" w:rsidR="005C219A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3F8BCB4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6BFD5D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1E3A691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79AA9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93541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33C7B5F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462895D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6759C61" w14:textId="77777777" w:rsidTr="00C50B27">
        <w:tc>
          <w:tcPr>
            <w:tcW w:w="6791" w:type="dxa"/>
            <w:gridSpan w:val="3"/>
          </w:tcPr>
          <w:p w14:paraId="1255A309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7A5C5A98" w14:textId="77777777" w:rsidR="0055255D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40C809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EAEE99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743340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830781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67AF77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3C48F78" w14:textId="77777777" w:rsidTr="00C50B27">
        <w:tc>
          <w:tcPr>
            <w:tcW w:w="6791" w:type="dxa"/>
            <w:gridSpan w:val="3"/>
          </w:tcPr>
          <w:p w14:paraId="08FCF588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B641009" w14:textId="77777777" w:rsidR="0055255D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8C81AD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FBB51D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03FC94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195B4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9D0366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D10DD37" w14:textId="77777777" w:rsidTr="00C50B27">
        <w:tc>
          <w:tcPr>
            <w:tcW w:w="6791" w:type="dxa"/>
            <w:gridSpan w:val="3"/>
          </w:tcPr>
          <w:p w14:paraId="56C0DE5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401D764F" w14:textId="77777777" w:rsidR="0055255D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55086F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56C2D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47E924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BE2FD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93D3B1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AA43716" w14:textId="77777777" w:rsidTr="00C50B27">
        <w:tc>
          <w:tcPr>
            <w:tcW w:w="6791" w:type="dxa"/>
            <w:gridSpan w:val="3"/>
          </w:tcPr>
          <w:p w14:paraId="5B03441F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27593B7F" w14:textId="77777777" w:rsidR="0055255D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54C2FA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6CC320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2A8A1D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54B64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EE0A19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2F06123" w14:textId="77777777" w:rsidTr="00B411DB">
        <w:tc>
          <w:tcPr>
            <w:tcW w:w="9828" w:type="dxa"/>
            <w:gridSpan w:val="9"/>
            <w:shd w:val="clear" w:color="auto" w:fill="A6A6A6"/>
          </w:tcPr>
          <w:p w14:paraId="28E20BEE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1C043852" w14:textId="77777777" w:rsidTr="00C50B27">
        <w:tc>
          <w:tcPr>
            <w:tcW w:w="6791" w:type="dxa"/>
            <w:gridSpan w:val="3"/>
          </w:tcPr>
          <w:p w14:paraId="5ACB2D9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3FA1DF31" w14:textId="77777777" w:rsidR="00B411DB" w:rsidRPr="00C50B27" w:rsidRDefault="004E1F81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FFC2EA5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965399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A11DE63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8D5295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AA5F713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7BE1311" w14:textId="77777777" w:rsidTr="00C50B27">
        <w:tc>
          <w:tcPr>
            <w:tcW w:w="6791" w:type="dxa"/>
            <w:gridSpan w:val="3"/>
          </w:tcPr>
          <w:p w14:paraId="68F15FE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EF91104" w14:textId="77777777" w:rsidR="00B411DB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40E6FB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8E182B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E60BD9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56F1A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28231D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736292" w:rsidRPr="00C50B27" w14:paraId="4C8B0AE0" w14:textId="77777777" w:rsidTr="00C50B27">
        <w:tc>
          <w:tcPr>
            <w:tcW w:w="6791" w:type="dxa"/>
            <w:gridSpan w:val="3"/>
          </w:tcPr>
          <w:p w14:paraId="71EE3B7B" w14:textId="77777777" w:rsidR="00736292" w:rsidRPr="00C50B27" w:rsidRDefault="0073629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5B6CC263" w14:textId="77777777" w:rsidR="00736292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66A2E99" w14:textId="77777777" w:rsidR="00736292" w:rsidRPr="00C50B27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28A8D3B" w14:textId="77777777" w:rsidR="00736292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858EEC4" w14:textId="77777777" w:rsidR="00736292" w:rsidRPr="00C50B27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CCC959" w14:textId="77777777" w:rsidR="00736292" w:rsidRPr="00C50B27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954FD6C" w14:textId="77777777" w:rsidR="00736292" w:rsidRPr="00C50B27" w:rsidRDefault="0073629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BADFCE9" w14:textId="77777777" w:rsidTr="00C50B27">
        <w:tc>
          <w:tcPr>
            <w:tcW w:w="9828" w:type="dxa"/>
            <w:gridSpan w:val="9"/>
          </w:tcPr>
          <w:p w14:paraId="0D2D09EC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3E24E58" w14:textId="77777777" w:rsidR="00166307" w:rsidRDefault="00166307" w:rsidP="0016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6BE454DE" w14:textId="364DB087" w:rsidR="00166307" w:rsidRPr="00695153" w:rsidRDefault="00166307" w:rsidP="0069515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vhodne</w:t>
            </w:r>
            <w:proofErr w:type="spellEnd"/>
            <w:r>
              <w:rPr>
                <w:sz w:val="22"/>
                <w:szCs w:val="22"/>
              </w:rPr>
              <w:t xml:space="preserve"> zvolená téma</w:t>
            </w:r>
            <w:r w:rsidR="00695153">
              <w:rPr>
                <w:sz w:val="22"/>
                <w:szCs w:val="22"/>
              </w:rPr>
              <w:t xml:space="preserve">, </w:t>
            </w:r>
            <w:proofErr w:type="spellStart"/>
            <w:r w:rsidR="00695153">
              <w:rPr>
                <w:sz w:val="22"/>
                <w:szCs w:val="22"/>
              </w:rPr>
              <w:t>ktorá</w:t>
            </w:r>
            <w:proofErr w:type="spellEnd"/>
            <w:r w:rsidR="00695153">
              <w:rPr>
                <w:sz w:val="22"/>
                <w:szCs w:val="22"/>
              </w:rPr>
              <w:t xml:space="preserve"> </w:t>
            </w:r>
            <w:proofErr w:type="gramStart"/>
            <w:r w:rsidR="00695153">
              <w:rPr>
                <w:sz w:val="22"/>
                <w:szCs w:val="22"/>
              </w:rPr>
              <w:t xml:space="preserve">je </w:t>
            </w:r>
            <w:r>
              <w:rPr>
                <w:sz w:val="22"/>
                <w:szCs w:val="22"/>
              </w:rPr>
              <w:t xml:space="preserve"> </w:t>
            </w:r>
            <w:r w:rsidRPr="00695153">
              <w:rPr>
                <w:sz w:val="22"/>
                <w:szCs w:val="22"/>
              </w:rPr>
              <w:t>v</w:t>
            </w:r>
            <w:proofErr w:type="gramEnd"/>
            <w:r w:rsidRPr="00695153">
              <w:rPr>
                <w:sz w:val="22"/>
                <w:szCs w:val="22"/>
              </w:rPr>
              <w:t> </w:t>
            </w:r>
            <w:proofErr w:type="spellStart"/>
            <w:r w:rsidRPr="00695153">
              <w:rPr>
                <w:sz w:val="22"/>
                <w:szCs w:val="22"/>
              </w:rPr>
              <w:t>súčasnosti</w:t>
            </w:r>
            <w:proofErr w:type="spellEnd"/>
            <w:r w:rsidRPr="00695153">
              <w:rPr>
                <w:sz w:val="22"/>
                <w:szCs w:val="22"/>
              </w:rPr>
              <w:t xml:space="preserve"> </w:t>
            </w:r>
            <w:proofErr w:type="spellStart"/>
            <w:r w:rsidR="0009626A">
              <w:rPr>
                <w:sz w:val="22"/>
                <w:szCs w:val="22"/>
              </w:rPr>
              <w:t>vysosko</w:t>
            </w:r>
            <w:proofErr w:type="spellEnd"/>
            <w:r w:rsidR="0009626A">
              <w:rPr>
                <w:sz w:val="22"/>
                <w:szCs w:val="22"/>
              </w:rPr>
              <w:t xml:space="preserve"> </w:t>
            </w:r>
            <w:proofErr w:type="spellStart"/>
            <w:r w:rsidR="0009626A">
              <w:rPr>
                <w:sz w:val="22"/>
                <w:szCs w:val="22"/>
              </w:rPr>
              <w:t>aktuálna</w:t>
            </w:r>
            <w:proofErr w:type="spellEnd"/>
            <w:r w:rsidR="004E1F81">
              <w:rPr>
                <w:sz w:val="22"/>
                <w:szCs w:val="22"/>
              </w:rPr>
              <w:t>.</w:t>
            </w:r>
          </w:p>
          <w:p w14:paraId="3198ACC1" w14:textId="77777777" w:rsidR="004E1F81" w:rsidRDefault="004E1F81" w:rsidP="0016630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je </w:t>
            </w:r>
            <w:proofErr w:type="spellStart"/>
            <w:r>
              <w:rPr>
                <w:sz w:val="22"/>
                <w:szCs w:val="22"/>
              </w:rPr>
              <w:t>vhodne</w:t>
            </w:r>
            <w:proofErr w:type="spellEnd"/>
            <w:r>
              <w:rPr>
                <w:sz w:val="22"/>
                <w:szCs w:val="22"/>
              </w:rPr>
              <w:t xml:space="preserve"> navrhnutá a </w:t>
            </w:r>
            <w:proofErr w:type="spellStart"/>
            <w:r>
              <w:rPr>
                <w:sz w:val="22"/>
                <w:szCs w:val="22"/>
              </w:rPr>
              <w:t>spracovaná</w:t>
            </w:r>
            <w:proofErr w:type="spellEnd"/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veľmi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dobrej</w:t>
            </w:r>
            <w:proofErr w:type="spellEnd"/>
            <w:r>
              <w:rPr>
                <w:sz w:val="22"/>
                <w:szCs w:val="22"/>
              </w:rPr>
              <w:t xml:space="preserve"> úrovni. Autorka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opiera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odbornú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lietaratúru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domáceho</w:t>
            </w:r>
            <w:proofErr w:type="spellEnd"/>
            <w:r>
              <w:rPr>
                <w:sz w:val="22"/>
                <w:szCs w:val="22"/>
              </w:rPr>
              <w:t xml:space="preserve"> i </w:t>
            </w:r>
            <w:proofErr w:type="spellStart"/>
            <w:r>
              <w:rPr>
                <w:sz w:val="22"/>
                <w:szCs w:val="22"/>
              </w:rPr>
              <w:t>zahraničného</w:t>
            </w:r>
            <w:proofErr w:type="spellEnd"/>
            <w:r>
              <w:rPr>
                <w:sz w:val="22"/>
                <w:szCs w:val="22"/>
              </w:rPr>
              <w:t xml:space="preserve"> charakteru. </w:t>
            </w:r>
            <w:proofErr w:type="spellStart"/>
            <w:r>
              <w:rPr>
                <w:sz w:val="22"/>
                <w:szCs w:val="22"/>
              </w:rPr>
              <w:t>Precízne</w:t>
            </w:r>
            <w:proofErr w:type="spellEnd"/>
            <w:r>
              <w:rPr>
                <w:sz w:val="22"/>
                <w:szCs w:val="22"/>
              </w:rPr>
              <w:t xml:space="preserve"> pracuje s </w:t>
            </w:r>
            <w:proofErr w:type="spellStart"/>
            <w:r>
              <w:rPr>
                <w:sz w:val="22"/>
                <w:szCs w:val="22"/>
              </w:rPr>
              <w:t>literatúrou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doplňa</w:t>
            </w:r>
            <w:proofErr w:type="spellEnd"/>
            <w:r>
              <w:rPr>
                <w:sz w:val="22"/>
                <w:szCs w:val="22"/>
              </w:rPr>
              <w:t xml:space="preserve"> poznatky </w:t>
            </w:r>
            <w:proofErr w:type="spellStart"/>
            <w:r>
              <w:rPr>
                <w:sz w:val="22"/>
                <w:szCs w:val="22"/>
              </w:rPr>
              <w:t>vlasným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komentárom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pohľadmi</w:t>
            </w:r>
            <w:proofErr w:type="spellEnd"/>
            <w:r>
              <w:rPr>
                <w:sz w:val="22"/>
                <w:szCs w:val="22"/>
              </w:rPr>
              <w:t xml:space="preserve"> na </w:t>
            </w:r>
            <w:proofErr w:type="gramStart"/>
            <w:r>
              <w:rPr>
                <w:sz w:val="22"/>
                <w:szCs w:val="22"/>
              </w:rPr>
              <w:t>problematiku  a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neopomína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legislatívu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Oceňujem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spracovanie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4928355D" w14:textId="77777777" w:rsidR="00166307" w:rsidRPr="00166307" w:rsidRDefault="00166307" w:rsidP="0016630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166307">
              <w:rPr>
                <w:sz w:val="22"/>
                <w:szCs w:val="22"/>
              </w:rPr>
              <w:t>citačnú</w:t>
            </w:r>
            <w:proofErr w:type="spellEnd"/>
            <w:r w:rsidRPr="00166307">
              <w:rPr>
                <w:sz w:val="22"/>
                <w:szCs w:val="22"/>
              </w:rPr>
              <w:t xml:space="preserve"> normu </w:t>
            </w:r>
            <w:proofErr w:type="spellStart"/>
            <w:r w:rsidRPr="00166307">
              <w:rPr>
                <w:sz w:val="22"/>
                <w:szCs w:val="22"/>
              </w:rPr>
              <w:t>využíva</w:t>
            </w:r>
            <w:proofErr w:type="spellEnd"/>
            <w:r w:rsidRPr="00166307">
              <w:rPr>
                <w:sz w:val="22"/>
                <w:szCs w:val="22"/>
              </w:rPr>
              <w:t xml:space="preserve"> </w:t>
            </w:r>
            <w:r w:rsidR="00695153">
              <w:rPr>
                <w:sz w:val="22"/>
                <w:szCs w:val="22"/>
              </w:rPr>
              <w:t xml:space="preserve">v </w:t>
            </w:r>
            <w:proofErr w:type="spellStart"/>
            <w:r w:rsidR="00695153">
              <w:rPr>
                <w:sz w:val="22"/>
                <w:szCs w:val="22"/>
              </w:rPr>
              <w:t>norme</w:t>
            </w:r>
            <w:proofErr w:type="spellEnd"/>
          </w:p>
          <w:p w14:paraId="2694150B" w14:textId="77777777" w:rsidR="00166307" w:rsidRDefault="004E1F81" w:rsidP="00695153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oceňujem</w:t>
            </w:r>
            <w:proofErr w:type="spellEnd"/>
            <w:r>
              <w:rPr>
                <w:sz w:val="22"/>
                <w:szCs w:val="22"/>
              </w:rPr>
              <w:t xml:space="preserve"> zvolený </w:t>
            </w:r>
            <w:r w:rsidR="00166307">
              <w:rPr>
                <w:sz w:val="22"/>
                <w:szCs w:val="22"/>
              </w:rPr>
              <w:t xml:space="preserve">dizajn </w:t>
            </w:r>
            <w:proofErr w:type="spellStart"/>
            <w:r w:rsidR="00166307">
              <w:rPr>
                <w:sz w:val="22"/>
                <w:szCs w:val="22"/>
              </w:rPr>
              <w:t>výskumu</w:t>
            </w:r>
            <w:proofErr w:type="spellEnd"/>
            <w:r>
              <w:rPr>
                <w:sz w:val="22"/>
                <w:szCs w:val="22"/>
              </w:rPr>
              <w:t xml:space="preserve">, stanovené </w:t>
            </w:r>
            <w:proofErr w:type="spellStart"/>
            <w:r>
              <w:rPr>
                <w:sz w:val="22"/>
                <w:szCs w:val="22"/>
              </w:rPr>
              <w:t>ciele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metódy</w:t>
            </w:r>
            <w:proofErr w:type="spellEnd"/>
            <w:r>
              <w:rPr>
                <w:sz w:val="22"/>
                <w:szCs w:val="22"/>
              </w:rPr>
              <w:t xml:space="preserve"> práce, </w:t>
            </w:r>
            <w:proofErr w:type="spellStart"/>
            <w:r>
              <w:rPr>
                <w:sz w:val="22"/>
                <w:szCs w:val="22"/>
              </w:rPr>
              <w:t>vyhodnotenie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formuláciu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záverou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19F7FBD3" w14:textId="77777777" w:rsidR="00166307" w:rsidRDefault="00166307" w:rsidP="0016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5984834D" w14:textId="3DF650DD" w:rsidR="00082B30" w:rsidRPr="00082B30" w:rsidRDefault="0009626A" w:rsidP="00082B30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nemám</w:t>
            </w:r>
            <w:r w:rsidR="004E1F81">
              <w:rPr>
                <w:sz w:val="22"/>
                <w:szCs w:val="22"/>
              </w:rPr>
              <w:t xml:space="preserve"> </w:t>
            </w:r>
          </w:p>
        </w:tc>
      </w:tr>
      <w:tr w:rsidR="00B411DB" w:rsidRPr="00C50B27" w14:paraId="124E676B" w14:textId="77777777" w:rsidTr="00C50B27">
        <w:tc>
          <w:tcPr>
            <w:tcW w:w="9828" w:type="dxa"/>
            <w:gridSpan w:val="9"/>
          </w:tcPr>
          <w:p w14:paraId="6CCC4B9C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747D9F1F" w14:textId="2D88FDA3" w:rsidR="00B411DB" w:rsidRPr="00695153" w:rsidRDefault="00B411DB" w:rsidP="00695153">
            <w:pPr>
              <w:pStyle w:val="Odsekzoznamu"/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</w:tr>
      <w:tr w:rsidR="00B411DB" w:rsidRPr="00C50B27" w14:paraId="49D8FB04" w14:textId="77777777" w:rsidTr="00C50B27">
        <w:tc>
          <w:tcPr>
            <w:tcW w:w="6791" w:type="dxa"/>
            <w:gridSpan w:val="3"/>
          </w:tcPr>
          <w:p w14:paraId="64E230C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547682B5" w14:textId="77777777" w:rsidR="00B411DB" w:rsidRPr="00C50B27" w:rsidRDefault="004E1F8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618144F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74001E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2D953DD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172AC9C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3754C36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FDCB81E" w14:textId="77777777" w:rsidTr="00C50B27">
        <w:tc>
          <w:tcPr>
            <w:tcW w:w="4068" w:type="dxa"/>
            <w:gridSpan w:val="2"/>
            <w:vAlign w:val="center"/>
          </w:tcPr>
          <w:p w14:paraId="2422B5ED" w14:textId="371B39E6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66307">
              <w:rPr>
                <w:sz w:val="22"/>
                <w:szCs w:val="22"/>
              </w:rPr>
              <w:t xml:space="preserve"> </w:t>
            </w:r>
            <w:r w:rsidR="0009626A">
              <w:rPr>
                <w:sz w:val="22"/>
                <w:szCs w:val="22"/>
              </w:rPr>
              <w:t>9.5.2021</w:t>
            </w:r>
          </w:p>
        </w:tc>
        <w:tc>
          <w:tcPr>
            <w:tcW w:w="5760" w:type="dxa"/>
            <w:gridSpan w:val="7"/>
            <w:vAlign w:val="center"/>
          </w:tcPr>
          <w:p w14:paraId="62AA070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41901431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3BBD" w14:textId="77777777" w:rsidR="007D529A" w:rsidRDefault="007D529A">
      <w:r>
        <w:separator/>
      </w:r>
    </w:p>
  </w:endnote>
  <w:endnote w:type="continuationSeparator" w:id="0">
    <w:p w14:paraId="1DB9AD8D" w14:textId="77777777" w:rsidR="007D529A" w:rsidRDefault="007D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BEAFC" w14:textId="77777777" w:rsidR="007D529A" w:rsidRDefault="007D529A">
      <w:r>
        <w:separator/>
      </w:r>
    </w:p>
  </w:footnote>
  <w:footnote w:type="continuationSeparator" w:id="0">
    <w:p w14:paraId="28E1B521" w14:textId="77777777" w:rsidR="007D529A" w:rsidRDefault="007D529A">
      <w:r>
        <w:continuationSeparator/>
      </w:r>
    </w:p>
  </w:footnote>
  <w:footnote w:id="1">
    <w:p w14:paraId="59780F62" w14:textId="77777777" w:rsidR="00B411DB" w:rsidRDefault="00B411DB" w:rsidP="006847E2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21DE"/>
    <w:multiLevelType w:val="hybridMultilevel"/>
    <w:tmpl w:val="744051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D4AA1"/>
    <w:multiLevelType w:val="hybridMultilevel"/>
    <w:tmpl w:val="F81CF5B8"/>
    <w:lvl w:ilvl="0" w:tplc="A70AB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77C78"/>
    <w:multiLevelType w:val="hybridMultilevel"/>
    <w:tmpl w:val="D578ED90"/>
    <w:lvl w:ilvl="0" w:tplc="BC0EF4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B7"/>
    <w:rsid w:val="00082B30"/>
    <w:rsid w:val="0009626A"/>
    <w:rsid w:val="000C529F"/>
    <w:rsid w:val="00152FBE"/>
    <w:rsid w:val="00166307"/>
    <w:rsid w:val="00362AB0"/>
    <w:rsid w:val="003F5DA2"/>
    <w:rsid w:val="004829F4"/>
    <w:rsid w:val="004B29B7"/>
    <w:rsid w:val="004E1F81"/>
    <w:rsid w:val="00512982"/>
    <w:rsid w:val="00526D47"/>
    <w:rsid w:val="0055255D"/>
    <w:rsid w:val="005A77B8"/>
    <w:rsid w:val="005C219A"/>
    <w:rsid w:val="006666FD"/>
    <w:rsid w:val="006847E2"/>
    <w:rsid w:val="00695153"/>
    <w:rsid w:val="006E1490"/>
    <w:rsid w:val="00736292"/>
    <w:rsid w:val="007D529A"/>
    <w:rsid w:val="008614B3"/>
    <w:rsid w:val="009B2248"/>
    <w:rsid w:val="009B4E84"/>
    <w:rsid w:val="00AF1740"/>
    <w:rsid w:val="00B411DB"/>
    <w:rsid w:val="00BA3203"/>
    <w:rsid w:val="00BB440E"/>
    <w:rsid w:val="00C50B27"/>
    <w:rsid w:val="00CA57E9"/>
    <w:rsid w:val="00CE0A8B"/>
    <w:rsid w:val="00D23CD6"/>
    <w:rsid w:val="00D409AB"/>
    <w:rsid w:val="00DC1BF5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C0834"/>
  <w15:docId w15:val="{F5CA255B-B18C-4F81-BF64-538B8623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847E2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16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POSUDEK%20OPONENTA%20DIPLOMOV&#201;%20PR&#193;CE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Admin</dc:creator>
  <cp:lastModifiedBy>Lenka Haburajová Ilavská</cp:lastModifiedBy>
  <cp:revision>2</cp:revision>
  <cp:lastPrinted>2020-06-17T06:22:00Z</cp:lastPrinted>
  <dcterms:created xsi:type="dcterms:W3CDTF">2021-05-05T06:23:00Z</dcterms:created>
  <dcterms:modified xsi:type="dcterms:W3CDTF">2021-05-05T06:23:00Z</dcterms:modified>
</cp:coreProperties>
</file>