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3E71E74" w14:textId="77777777" w:rsidTr="00C50B27">
        <w:tc>
          <w:tcPr>
            <w:tcW w:w="9828" w:type="dxa"/>
            <w:gridSpan w:val="9"/>
          </w:tcPr>
          <w:p w14:paraId="32572304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9732707" w14:textId="77777777" w:rsidTr="00C50B27">
        <w:tc>
          <w:tcPr>
            <w:tcW w:w="2808" w:type="dxa"/>
          </w:tcPr>
          <w:p w14:paraId="6488255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60DC609" w14:textId="02964394" w:rsidR="006847E2" w:rsidRPr="00C50B27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Jitka </w:t>
            </w:r>
            <w:proofErr w:type="spellStart"/>
            <w:r>
              <w:rPr>
                <w:sz w:val="22"/>
                <w:szCs w:val="22"/>
              </w:rPr>
              <w:t>Koštuříková</w:t>
            </w:r>
            <w:proofErr w:type="spellEnd"/>
          </w:p>
        </w:tc>
      </w:tr>
      <w:tr w:rsidR="006847E2" w:rsidRPr="00C50B27" w14:paraId="75EB812A" w14:textId="77777777" w:rsidTr="00C50B27">
        <w:tc>
          <w:tcPr>
            <w:tcW w:w="2808" w:type="dxa"/>
          </w:tcPr>
          <w:p w14:paraId="01AD16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849E538" w14:textId="4E7E75C0" w:rsidR="006847E2" w:rsidRPr="00C50B27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Třídní klima u žáků na 1. stupni ZŠ</w:t>
            </w:r>
          </w:p>
        </w:tc>
      </w:tr>
      <w:tr w:rsidR="006847E2" w:rsidRPr="00C50B27" w14:paraId="405F2C7D" w14:textId="77777777" w:rsidTr="00C50B27">
        <w:tc>
          <w:tcPr>
            <w:tcW w:w="2808" w:type="dxa"/>
          </w:tcPr>
          <w:p w14:paraId="66C727B5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014B49E9" w14:textId="0ACB8CE7" w:rsidR="006847E2" w:rsidRPr="00C50B27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14:paraId="700118C3" w14:textId="77777777" w:rsidTr="00C50B27">
        <w:tc>
          <w:tcPr>
            <w:tcW w:w="2808" w:type="dxa"/>
          </w:tcPr>
          <w:p w14:paraId="1E3A7DC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44F7C303" w14:textId="02CAD8F1" w:rsidR="006847E2" w:rsidRPr="00C50B27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440710FB" w14:textId="77777777" w:rsidTr="00C50B27">
        <w:tc>
          <w:tcPr>
            <w:tcW w:w="2808" w:type="dxa"/>
          </w:tcPr>
          <w:p w14:paraId="751FE66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63D6D71B" w14:textId="3CD7D34D" w:rsidR="006847E2" w:rsidRPr="00C50B27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180606AA" w14:textId="77777777" w:rsidTr="00C50B27">
        <w:tc>
          <w:tcPr>
            <w:tcW w:w="2808" w:type="dxa"/>
            <w:vAlign w:val="center"/>
          </w:tcPr>
          <w:p w14:paraId="5E2355C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0C9EC96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42A03B0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6EF29A20" w14:textId="77777777" w:rsidTr="00C50B27">
        <w:tc>
          <w:tcPr>
            <w:tcW w:w="9828" w:type="dxa"/>
            <w:gridSpan w:val="9"/>
            <w:shd w:val="clear" w:color="auto" w:fill="A6A6A6"/>
          </w:tcPr>
          <w:p w14:paraId="3A3A704A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22FB5C8" w14:textId="77777777" w:rsidTr="00C50B27">
        <w:tc>
          <w:tcPr>
            <w:tcW w:w="6791" w:type="dxa"/>
            <w:gridSpan w:val="3"/>
          </w:tcPr>
          <w:p w14:paraId="6C0FB64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31CFECE7" w14:textId="3ED1F29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C01531" w14:textId="175529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F99FE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A78A6CF" w14:textId="3912FF8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A3FBA9" w14:textId="28E0C02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FA5F88" w14:textId="5139165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A7C22F8" w14:textId="77777777" w:rsidTr="00C50B27">
        <w:tc>
          <w:tcPr>
            <w:tcW w:w="6791" w:type="dxa"/>
            <w:gridSpan w:val="3"/>
          </w:tcPr>
          <w:p w14:paraId="4B5D772C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5BB1B1B1" w14:textId="35B61EA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FAC3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13AE870" w14:textId="5E5D208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F3D0E7" w14:textId="55BA124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A1FAF1" w14:textId="0A00A4A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24E544" w14:textId="161A4CC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21C5410" w14:textId="77777777" w:rsidTr="00C50B27">
        <w:tc>
          <w:tcPr>
            <w:tcW w:w="6791" w:type="dxa"/>
            <w:gridSpan w:val="3"/>
          </w:tcPr>
          <w:p w14:paraId="77563F95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2D23FE0" w14:textId="26C3DD2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E93A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C84C706" w14:textId="430879F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D3D944" w14:textId="373AB2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42E65C" w14:textId="61D7CE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F8C3D67" w14:textId="2F0F6A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EEA4AC1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3D1B3C4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D98B37E" w14:textId="77777777" w:rsidTr="00C50B27">
        <w:tc>
          <w:tcPr>
            <w:tcW w:w="6791" w:type="dxa"/>
            <w:gridSpan w:val="3"/>
          </w:tcPr>
          <w:p w14:paraId="7D42C52C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5931AF4" w14:textId="0A46CE1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7DC0C1" w14:textId="54C7A66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9C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86D6CE8" w14:textId="26E5B1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8F7B6FB" w14:textId="7A1F895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338597" w14:textId="7D672C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F4DF60A" w14:textId="77777777" w:rsidTr="00C50B27">
        <w:tc>
          <w:tcPr>
            <w:tcW w:w="6791" w:type="dxa"/>
            <w:gridSpan w:val="3"/>
          </w:tcPr>
          <w:p w14:paraId="462AC71C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72254AF2" w14:textId="595C8B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B91496" w14:textId="4E6F6D4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6577CE9" w14:textId="23BF8F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55FB5E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3D184A1" w14:textId="06EF7FD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7D9F30C" w14:textId="2D07B95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D4AE496" w14:textId="77777777" w:rsidTr="00C50B27">
        <w:tc>
          <w:tcPr>
            <w:tcW w:w="6791" w:type="dxa"/>
            <w:gridSpan w:val="3"/>
          </w:tcPr>
          <w:p w14:paraId="4CE4BFF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7EA44003" w14:textId="6037756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8AD85" w14:textId="3FE8C76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F65C00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D8497FF" w14:textId="5A4C65C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C7E81B" w14:textId="3914494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A201ED1" w14:textId="1C5D0EF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743C7B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0D300BD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2FE636A" w14:textId="77777777" w:rsidTr="00C50B27">
        <w:tc>
          <w:tcPr>
            <w:tcW w:w="6791" w:type="dxa"/>
            <w:gridSpan w:val="3"/>
          </w:tcPr>
          <w:p w14:paraId="4E50CA2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C686036" w14:textId="4AA0550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3FBEE0" w14:textId="03EAA82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78A673F" w14:textId="5C4122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A7CDD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79108AD" w14:textId="49C9F66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069E95" w14:textId="63FF0B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8664E1D" w14:textId="77777777" w:rsidTr="00C50B27">
        <w:tc>
          <w:tcPr>
            <w:tcW w:w="6791" w:type="dxa"/>
            <w:gridSpan w:val="3"/>
          </w:tcPr>
          <w:p w14:paraId="0438B693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0EC0E073" w14:textId="7CAC875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6F545A" w14:textId="3E31198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203B97F" w14:textId="00DD206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3EFE4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51CDDAA" w14:textId="602B86BE" w:rsidR="0055255D" w:rsidRPr="00C50B27" w:rsidRDefault="0055255D" w:rsidP="009F17C9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F7075DC" w14:textId="4A7AB2D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884B198" w14:textId="77777777" w:rsidTr="00C50B27">
        <w:tc>
          <w:tcPr>
            <w:tcW w:w="6791" w:type="dxa"/>
            <w:gridSpan w:val="3"/>
          </w:tcPr>
          <w:p w14:paraId="67CF9C87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22B4D9C3" w14:textId="01D1D8C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12C4D7" w14:textId="6A74E8D5" w:rsidR="0055255D" w:rsidRPr="00C50B27" w:rsidRDefault="0055255D" w:rsidP="009F17C9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162C05" w14:textId="22151E3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A39356" w14:textId="232E582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55803B7" w14:textId="63C8A351" w:rsidR="0055255D" w:rsidRPr="00C50B27" w:rsidRDefault="009F17C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1C93432C" w14:textId="43F8C86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94216B4" w14:textId="77777777" w:rsidTr="00C50B27">
        <w:tc>
          <w:tcPr>
            <w:tcW w:w="6791" w:type="dxa"/>
            <w:gridSpan w:val="3"/>
          </w:tcPr>
          <w:p w14:paraId="759E006A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982C770" w14:textId="48F4ECD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929E0F0" w14:textId="1F13782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6A73B72" w14:textId="61874FF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A039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5C0B52D" w14:textId="0EBF720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F334EB" w14:textId="3A2DEBE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AE99725" w14:textId="77777777" w:rsidTr="00B411DB">
        <w:tc>
          <w:tcPr>
            <w:tcW w:w="9828" w:type="dxa"/>
            <w:gridSpan w:val="9"/>
            <w:shd w:val="clear" w:color="auto" w:fill="A6A6A6"/>
          </w:tcPr>
          <w:p w14:paraId="076DD0A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78182D3" w14:textId="77777777" w:rsidTr="00C50B27">
        <w:tc>
          <w:tcPr>
            <w:tcW w:w="6791" w:type="dxa"/>
            <w:gridSpan w:val="3"/>
          </w:tcPr>
          <w:p w14:paraId="0E58141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6406E821" w14:textId="77300126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80421E9" w14:textId="07A8FC5B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95E560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8D65EB" w14:textId="78E5D1B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18BE49B" w14:textId="23AC906A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ECDC814" w14:textId="2E2CE815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E3C23E9" w14:textId="77777777" w:rsidTr="00C50B27">
        <w:tc>
          <w:tcPr>
            <w:tcW w:w="6791" w:type="dxa"/>
            <w:gridSpan w:val="3"/>
          </w:tcPr>
          <w:p w14:paraId="3E84D7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094C5DA3" w14:textId="4E4940A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B0EDA9" w14:textId="7A9C03C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9A561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AE6A20D" w14:textId="0BC75F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CE3AECE" w14:textId="4F97C0A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5B5E5C3" w14:textId="0BD0429A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939CE36" w14:textId="77777777" w:rsidTr="00C50B27">
        <w:tc>
          <w:tcPr>
            <w:tcW w:w="9828" w:type="dxa"/>
            <w:gridSpan w:val="9"/>
          </w:tcPr>
          <w:p w14:paraId="543A72B7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614FC4D9" w14:textId="765A204F" w:rsidR="00B411DB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problematice klimatu školy, kde bych ráda ocenila cílovou skupinu, a to žáky na prvním stupni základní školy. Takových výzkumů není mnoho. Bohužel však spatřuji nedostatky ve zpracování teoretické i praktické části práce.</w:t>
            </w:r>
          </w:p>
          <w:p w14:paraId="7A965E06" w14:textId="2ED38B99" w:rsidR="009F17C9" w:rsidRPr="009F17C9" w:rsidRDefault="009F17C9" w:rsidP="00362AB0">
            <w:pPr>
              <w:rPr>
                <w:b/>
                <w:bCs/>
                <w:sz w:val="22"/>
                <w:szCs w:val="22"/>
              </w:rPr>
            </w:pPr>
            <w:r w:rsidRPr="009F17C9">
              <w:rPr>
                <w:b/>
                <w:bCs/>
                <w:sz w:val="22"/>
                <w:szCs w:val="22"/>
              </w:rPr>
              <w:t>Silné a slabé stránky práce:</w:t>
            </w:r>
          </w:p>
          <w:p w14:paraId="049F2F59" w14:textId="12E26631" w:rsidR="009F17C9" w:rsidRDefault="009F17C9" w:rsidP="009F17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působí chaoticky a neuspořádaně. Příliš nerozumím zařazení některých kapitol např. inkluze, jelikož autorka se k tématu ve výzkumu nevrací.</w:t>
            </w:r>
          </w:p>
          <w:p w14:paraId="41683E08" w14:textId="2A6B3EE7" w:rsidR="009F17C9" w:rsidRDefault="009F17C9" w:rsidP="009F17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více prostoru pro školní třídu nebo samotné klima, které je popsáno spíše v obecné rovině.</w:t>
            </w:r>
          </w:p>
          <w:p w14:paraId="6F58E481" w14:textId="05F23224" w:rsidR="009F17C9" w:rsidRDefault="009F17C9" w:rsidP="009F17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a praktická část práce na sebe nenavazují.</w:t>
            </w:r>
          </w:p>
          <w:p w14:paraId="377A3092" w14:textId="5B382F9D" w:rsidR="009F17C9" w:rsidRDefault="009F17C9" w:rsidP="009F17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kladně hodnotím výběr výzkumného nástroje. Nicméně doplnění o „neformální“ rozhovor považuji za metodologicky nesprávné. Autorka neuvádí ani jeho zpracování.</w:t>
            </w:r>
          </w:p>
          <w:p w14:paraId="1587893B" w14:textId="1EA55537" w:rsidR="009F17C9" w:rsidRDefault="009F17C9" w:rsidP="009F17C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získaných dat je velmi povrchní.</w:t>
            </w:r>
          </w:p>
          <w:p w14:paraId="2BDDCC9A" w14:textId="41CB581C" w:rsidR="00B411DB" w:rsidRPr="009F17C9" w:rsidRDefault="009F17C9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je nedostatečná a nepřináší nové informace a závěry, které by čtenář již neznal z analýzy.</w:t>
            </w:r>
          </w:p>
          <w:p w14:paraId="76FEF6F9" w14:textId="77777777" w:rsidR="00B411DB" w:rsidRDefault="00B411DB" w:rsidP="00362AB0">
            <w:pPr>
              <w:rPr>
                <w:sz w:val="22"/>
                <w:szCs w:val="22"/>
              </w:rPr>
            </w:pPr>
          </w:p>
          <w:p w14:paraId="2E55B627" w14:textId="2819D7CE" w:rsidR="00F1326B" w:rsidRPr="009F17C9" w:rsidRDefault="009F17C9" w:rsidP="00362AB0">
            <w:pPr>
              <w:rPr>
                <w:b/>
                <w:bCs/>
                <w:sz w:val="22"/>
                <w:szCs w:val="22"/>
              </w:rPr>
            </w:pPr>
            <w:r w:rsidRPr="009F17C9">
              <w:rPr>
                <w:b/>
                <w:bCs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14:paraId="5AE44A06" w14:textId="77777777" w:rsidTr="00C50B27">
        <w:tc>
          <w:tcPr>
            <w:tcW w:w="9828" w:type="dxa"/>
            <w:gridSpan w:val="9"/>
          </w:tcPr>
          <w:p w14:paraId="29A8B18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A91F4BC" w14:textId="35A107AA" w:rsidR="00F1326B" w:rsidRDefault="009F17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rozhodla sbírat data v prosinci?</w:t>
            </w:r>
          </w:p>
          <w:p w14:paraId="29D4EA3F" w14:textId="15D37C12" w:rsidR="00B411DB" w:rsidRPr="00C50B27" w:rsidRDefault="004A53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Popis výběru výzkumného souboru považuji za vágní. Můžete prosím výběr lépe popsat?</w:t>
            </w:r>
          </w:p>
          <w:p w14:paraId="682B298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FA81A56" w14:textId="77777777" w:rsidTr="00C50B27">
        <w:tc>
          <w:tcPr>
            <w:tcW w:w="6791" w:type="dxa"/>
            <w:gridSpan w:val="3"/>
          </w:tcPr>
          <w:p w14:paraId="02F8B44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1A29CBEF" w14:textId="6B4342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0816120" w14:textId="0E5478A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E77D62E" w14:textId="59A5FE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2660561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58D4613D" w14:textId="5014FE2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66A33EAB" w14:textId="506811E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D1DB2C7" w14:textId="77777777" w:rsidTr="00C50B27">
        <w:tc>
          <w:tcPr>
            <w:tcW w:w="4068" w:type="dxa"/>
            <w:gridSpan w:val="2"/>
            <w:vAlign w:val="center"/>
          </w:tcPr>
          <w:p w14:paraId="0F072485" w14:textId="474B0492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17C9">
              <w:rPr>
                <w:sz w:val="22"/>
                <w:szCs w:val="22"/>
              </w:rPr>
              <w:t xml:space="preserve"> 4. 5. 2021</w:t>
            </w:r>
          </w:p>
        </w:tc>
        <w:tc>
          <w:tcPr>
            <w:tcW w:w="5760" w:type="dxa"/>
            <w:gridSpan w:val="7"/>
            <w:vAlign w:val="center"/>
          </w:tcPr>
          <w:p w14:paraId="2010BC8A" w14:textId="67D20B1D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E51B8A">
              <w:rPr>
                <w:sz w:val="22"/>
                <w:szCs w:val="22"/>
              </w:rPr>
              <w:t xml:space="preserve"> Lucie Blaštíková v.r.</w:t>
            </w:r>
            <w:bookmarkStart w:id="0" w:name="_GoBack"/>
            <w:bookmarkEnd w:id="0"/>
          </w:p>
        </w:tc>
      </w:tr>
    </w:tbl>
    <w:p w14:paraId="3760626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85DD" w14:textId="77777777" w:rsidR="007A2A31" w:rsidRDefault="007A2A31">
      <w:r>
        <w:separator/>
      </w:r>
    </w:p>
  </w:endnote>
  <w:endnote w:type="continuationSeparator" w:id="0">
    <w:p w14:paraId="41F8E0E4" w14:textId="77777777" w:rsidR="007A2A31" w:rsidRDefault="007A2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7DBA9" w14:textId="77777777" w:rsidR="007A2A31" w:rsidRDefault="007A2A31">
      <w:r>
        <w:separator/>
      </w:r>
    </w:p>
  </w:footnote>
  <w:footnote w:type="continuationSeparator" w:id="0">
    <w:p w14:paraId="162D1EA2" w14:textId="77777777" w:rsidR="007A2A31" w:rsidRDefault="007A2A31">
      <w:r>
        <w:continuationSeparator/>
      </w:r>
    </w:p>
  </w:footnote>
  <w:footnote w:id="1">
    <w:p w14:paraId="66A5E5CE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707BD"/>
    <w:multiLevelType w:val="hybridMultilevel"/>
    <w:tmpl w:val="FF004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7C9"/>
    <w:rsid w:val="00154F27"/>
    <w:rsid w:val="00362AB0"/>
    <w:rsid w:val="003F5DA2"/>
    <w:rsid w:val="004A53C9"/>
    <w:rsid w:val="00512982"/>
    <w:rsid w:val="00526D47"/>
    <w:rsid w:val="0055255D"/>
    <w:rsid w:val="005C219A"/>
    <w:rsid w:val="006847E2"/>
    <w:rsid w:val="007553A2"/>
    <w:rsid w:val="007A2A31"/>
    <w:rsid w:val="008614B3"/>
    <w:rsid w:val="00901ECE"/>
    <w:rsid w:val="009A27D5"/>
    <w:rsid w:val="009F17C9"/>
    <w:rsid w:val="00B411DB"/>
    <w:rsid w:val="00BA3203"/>
    <w:rsid w:val="00C50B27"/>
    <w:rsid w:val="00CA7D64"/>
    <w:rsid w:val="00D05C79"/>
    <w:rsid w:val="00DC1BF5"/>
    <w:rsid w:val="00E51B8A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15F30"/>
  <w15:chartTrackingRefBased/>
  <w15:docId w15:val="{F531DC62-8A3B-F74D-8D8A-2BF3779A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Lucie Blaštíková</cp:lastModifiedBy>
  <cp:revision>2</cp:revision>
  <cp:lastPrinted>2021-05-07T05:49:00Z</cp:lastPrinted>
  <dcterms:created xsi:type="dcterms:W3CDTF">2021-05-07T05:50:00Z</dcterms:created>
  <dcterms:modified xsi:type="dcterms:W3CDTF">2021-05-07T05:50:00Z</dcterms:modified>
</cp:coreProperties>
</file>