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72C55F1" w14:textId="77777777" w:rsidTr="00C50B27">
        <w:tc>
          <w:tcPr>
            <w:tcW w:w="9828" w:type="dxa"/>
            <w:gridSpan w:val="9"/>
          </w:tcPr>
          <w:p w14:paraId="44262A2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CEE08A7" w14:textId="77777777" w:rsidTr="00C50B27">
        <w:tc>
          <w:tcPr>
            <w:tcW w:w="2808" w:type="dxa"/>
          </w:tcPr>
          <w:p w14:paraId="4AE9B9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3793B8B" w14:textId="77777777" w:rsidR="006847E2" w:rsidRPr="00C50B27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Čermáková</w:t>
            </w:r>
          </w:p>
        </w:tc>
      </w:tr>
      <w:tr w:rsidR="006847E2" w:rsidRPr="00C50B27" w14:paraId="555A8651" w14:textId="77777777" w:rsidTr="00C50B27">
        <w:tc>
          <w:tcPr>
            <w:tcW w:w="2808" w:type="dxa"/>
          </w:tcPr>
          <w:p w14:paraId="32CEE19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5B1E993" w14:textId="77777777" w:rsidR="006847E2" w:rsidRPr="00C50B27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Pocity osamělosti u žáků 2. stupně ZŠ</w:t>
            </w:r>
          </w:p>
        </w:tc>
      </w:tr>
      <w:tr w:rsidR="006847E2" w:rsidRPr="00C50B27" w14:paraId="4A389B03" w14:textId="77777777" w:rsidTr="00C50B27">
        <w:tc>
          <w:tcPr>
            <w:tcW w:w="2808" w:type="dxa"/>
          </w:tcPr>
          <w:p w14:paraId="0CDFAA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B8C2371" w14:textId="77777777" w:rsidR="006847E2" w:rsidRPr="00C50B27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1E4DAE59" w14:textId="77777777" w:rsidTr="00C50B27">
        <w:tc>
          <w:tcPr>
            <w:tcW w:w="2808" w:type="dxa"/>
          </w:tcPr>
          <w:p w14:paraId="789FB0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14CE72F" w14:textId="77777777" w:rsidR="006847E2" w:rsidRPr="00C50B27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872C055" w14:textId="77777777" w:rsidTr="00C50B27">
        <w:tc>
          <w:tcPr>
            <w:tcW w:w="2808" w:type="dxa"/>
          </w:tcPr>
          <w:p w14:paraId="25264F9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9C93E95" w14:textId="77777777" w:rsidR="006847E2" w:rsidRPr="00C50B27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D1293CA" w14:textId="77777777" w:rsidTr="00C50B27">
        <w:tc>
          <w:tcPr>
            <w:tcW w:w="2808" w:type="dxa"/>
            <w:vAlign w:val="center"/>
          </w:tcPr>
          <w:p w14:paraId="75494D6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82C328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29C310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C16552B" w14:textId="77777777" w:rsidTr="00C50B27">
        <w:tc>
          <w:tcPr>
            <w:tcW w:w="9828" w:type="dxa"/>
            <w:gridSpan w:val="9"/>
            <w:shd w:val="clear" w:color="auto" w:fill="A6A6A6"/>
          </w:tcPr>
          <w:p w14:paraId="7CBCA517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A4F1D41" w14:textId="77777777" w:rsidTr="00C50B27">
        <w:tc>
          <w:tcPr>
            <w:tcW w:w="6791" w:type="dxa"/>
            <w:gridSpan w:val="3"/>
          </w:tcPr>
          <w:p w14:paraId="2FCE4F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8CDC0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84F08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FB52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A01D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A8ED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B8CA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913CFFE" w14:textId="77777777" w:rsidTr="00C50B27">
        <w:tc>
          <w:tcPr>
            <w:tcW w:w="6791" w:type="dxa"/>
            <w:gridSpan w:val="3"/>
          </w:tcPr>
          <w:p w14:paraId="082210F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DF0CE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320C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A3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B154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F116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0313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490EE83" w14:textId="77777777" w:rsidTr="00C50B27">
        <w:tc>
          <w:tcPr>
            <w:tcW w:w="6791" w:type="dxa"/>
            <w:gridSpan w:val="3"/>
          </w:tcPr>
          <w:p w14:paraId="781EFD0A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7DE6A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AAC8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DE1E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83680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1F9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25DC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3D423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71ADA81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433DE12" w14:textId="77777777" w:rsidTr="00C50B27">
        <w:tc>
          <w:tcPr>
            <w:tcW w:w="6791" w:type="dxa"/>
            <w:gridSpan w:val="3"/>
          </w:tcPr>
          <w:p w14:paraId="5521BFB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AC404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F81C7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68B0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429C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8B12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4AFF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51CDB3" w14:textId="77777777" w:rsidTr="00C50B27">
        <w:tc>
          <w:tcPr>
            <w:tcW w:w="6791" w:type="dxa"/>
            <w:gridSpan w:val="3"/>
          </w:tcPr>
          <w:p w14:paraId="54DB03F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13534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3DAD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3E12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4A75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7FE1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FAC4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6573BD9" w14:textId="77777777" w:rsidTr="00C50B27">
        <w:tc>
          <w:tcPr>
            <w:tcW w:w="6791" w:type="dxa"/>
            <w:gridSpan w:val="3"/>
          </w:tcPr>
          <w:p w14:paraId="294D2C76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0AF7BF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948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79FAC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496936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A20B4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98288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FDDEBE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B9FE34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924E473" w14:textId="77777777" w:rsidTr="00C50B27">
        <w:tc>
          <w:tcPr>
            <w:tcW w:w="6791" w:type="dxa"/>
            <w:gridSpan w:val="3"/>
          </w:tcPr>
          <w:p w14:paraId="2FB0259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39E9A2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68D6A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29FC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C09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94078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F286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DD10823" w14:textId="77777777" w:rsidTr="00C50B27">
        <w:tc>
          <w:tcPr>
            <w:tcW w:w="6791" w:type="dxa"/>
            <w:gridSpan w:val="3"/>
          </w:tcPr>
          <w:p w14:paraId="475CEEB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33E9B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D7C0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700897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AA6CF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7E09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4F43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DD5C71" w14:textId="77777777" w:rsidTr="00C50B27">
        <w:tc>
          <w:tcPr>
            <w:tcW w:w="6791" w:type="dxa"/>
            <w:gridSpan w:val="3"/>
          </w:tcPr>
          <w:p w14:paraId="07320B0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5DE873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F69A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A274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61FC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202E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ADCE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37B4332" w14:textId="77777777" w:rsidTr="00C50B27">
        <w:tc>
          <w:tcPr>
            <w:tcW w:w="6791" w:type="dxa"/>
            <w:gridSpan w:val="3"/>
          </w:tcPr>
          <w:p w14:paraId="2630465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07A2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ECC8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D163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DB3D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DF41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D8568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E8A2C6" w14:textId="77777777" w:rsidTr="00B411DB">
        <w:tc>
          <w:tcPr>
            <w:tcW w:w="9828" w:type="dxa"/>
            <w:gridSpan w:val="9"/>
            <w:shd w:val="clear" w:color="auto" w:fill="A6A6A6"/>
          </w:tcPr>
          <w:p w14:paraId="4ACD8EB5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0BFF30B" w14:textId="77777777" w:rsidTr="00C50B27">
        <w:tc>
          <w:tcPr>
            <w:tcW w:w="6791" w:type="dxa"/>
            <w:gridSpan w:val="3"/>
          </w:tcPr>
          <w:p w14:paraId="59B96A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942673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7EFD7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CF104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AF6CC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ECB5C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0688E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438BE99" w14:textId="77777777" w:rsidTr="00C50B27">
        <w:tc>
          <w:tcPr>
            <w:tcW w:w="6791" w:type="dxa"/>
            <w:gridSpan w:val="3"/>
          </w:tcPr>
          <w:p w14:paraId="6EDBCC1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131085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11A9D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0F3BF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7CACB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FA48C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C727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6F5196" w14:textId="77777777" w:rsidTr="00C50B27">
        <w:tc>
          <w:tcPr>
            <w:tcW w:w="6791" w:type="dxa"/>
            <w:gridSpan w:val="3"/>
          </w:tcPr>
          <w:p w14:paraId="3FF4EE6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26A41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4F726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E5E1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14F26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5483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CF5EA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9A6165" w14:textId="77777777" w:rsidTr="00C50B27">
        <w:tc>
          <w:tcPr>
            <w:tcW w:w="9828" w:type="dxa"/>
            <w:gridSpan w:val="9"/>
          </w:tcPr>
          <w:p w14:paraId="5D99B96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D69F942" w14:textId="77777777" w:rsidR="00B411DB" w:rsidRPr="00C50B27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58C4134" w14:textId="77777777" w:rsidR="00B411DB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téma, které si zasluhuje výzkumnou pozornost.</w:t>
            </w:r>
          </w:p>
          <w:p w14:paraId="40AE34D8" w14:textId="77777777" w:rsidR="00142689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cizojazyčných zdrojů.</w:t>
            </w:r>
          </w:p>
          <w:p w14:paraId="762E0AD9" w14:textId="77777777" w:rsidR="00142689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dostatečný analytický charakter.</w:t>
            </w:r>
          </w:p>
          <w:p w14:paraId="5F631281" w14:textId="77777777" w:rsidR="00142689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Propracovaný výzkumný problém.</w:t>
            </w:r>
          </w:p>
          <w:p w14:paraId="76C9B973" w14:textId="77777777" w:rsidR="00142689" w:rsidRPr="00C50B27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nástrojů.</w:t>
            </w:r>
          </w:p>
          <w:p w14:paraId="33DC61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89F991C" w14:textId="77777777" w:rsidR="00B411DB" w:rsidRPr="00C50B27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0DC19926" w14:textId="77777777" w:rsidR="00B411DB" w:rsidRPr="00C50B27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zdroje jsou velmi letité.</w:t>
            </w:r>
          </w:p>
          <w:p w14:paraId="571CEF57" w14:textId="77777777" w:rsidR="00B411DB" w:rsidRPr="00C50B27" w:rsidRDefault="001426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Chybí bližší </w:t>
            </w:r>
            <w:r w:rsidR="00D32669">
              <w:rPr>
                <w:sz w:val="22"/>
                <w:szCs w:val="22"/>
              </w:rPr>
              <w:t>popis způsobu výběru výzkumného souboru.</w:t>
            </w:r>
          </w:p>
          <w:p w14:paraId="0C16C0B7" w14:textId="55A6E39E" w:rsidR="00B411DB" w:rsidRPr="00C50B27" w:rsidRDefault="006218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Zarážející je realizace výzkumu v prosinci 2019 (s. 49), když ke schválení tématu došlo o rok později.</w:t>
            </w:r>
            <w:r w:rsidR="00D41FDF">
              <w:rPr>
                <w:sz w:val="22"/>
                <w:szCs w:val="22"/>
              </w:rPr>
              <w:t xml:space="preserve"> Zřejmě ale překlep.</w:t>
            </w:r>
          </w:p>
          <w:p w14:paraId="5FEBD35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CF4C79B" w14:textId="2ED84303" w:rsidR="00B411DB" w:rsidRPr="00C50B27" w:rsidRDefault="00B85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  <w:bookmarkStart w:id="0" w:name="_GoBack"/>
            <w:bookmarkEnd w:id="0"/>
          </w:p>
        </w:tc>
      </w:tr>
      <w:tr w:rsidR="00B411DB" w:rsidRPr="00C50B27" w14:paraId="2BAE07DF" w14:textId="77777777" w:rsidTr="00C50B27">
        <w:tc>
          <w:tcPr>
            <w:tcW w:w="9828" w:type="dxa"/>
            <w:gridSpan w:val="9"/>
          </w:tcPr>
          <w:p w14:paraId="6E97429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BE2B8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3CA2D81" w14:textId="77777777" w:rsidR="00B411DB" w:rsidRDefault="006218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Kdy a jakým způsobem probíhal sběr dat? Jak byli žáci vybíráni?</w:t>
            </w:r>
          </w:p>
          <w:p w14:paraId="7E4063A9" w14:textId="77777777" w:rsidR="00621847" w:rsidRDefault="00621847" w:rsidP="00362AB0">
            <w:pPr>
              <w:rPr>
                <w:sz w:val="22"/>
                <w:szCs w:val="22"/>
              </w:rPr>
            </w:pPr>
          </w:p>
          <w:p w14:paraId="073C3446" w14:textId="77777777" w:rsidR="00B411DB" w:rsidRPr="00C50B27" w:rsidRDefault="005035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byla testována normalita dat?</w:t>
            </w:r>
          </w:p>
        </w:tc>
      </w:tr>
      <w:tr w:rsidR="00B411DB" w:rsidRPr="00C50B27" w14:paraId="15AD79A9" w14:textId="77777777" w:rsidTr="00C50B27">
        <w:tc>
          <w:tcPr>
            <w:tcW w:w="6791" w:type="dxa"/>
            <w:gridSpan w:val="3"/>
          </w:tcPr>
          <w:p w14:paraId="4E70B07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42E460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E4260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38A55E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D0E361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53CF80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F03F3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B326C15" w14:textId="77777777" w:rsidTr="00C50B27">
        <w:tc>
          <w:tcPr>
            <w:tcW w:w="4068" w:type="dxa"/>
            <w:gridSpan w:val="2"/>
            <w:vAlign w:val="center"/>
          </w:tcPr>
          <w:p w14:paraId="3B210EF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035DB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14:paraId="7E486AB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035DB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186942A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3AB6E" w14:textId="77777777" w:rsidR="00142689" w:rsidRDefault="00142689">
      <w:r>
        <w:separator/>
      </w:r>
    </w:p>
  </w:endnote>
  <w:endnote w:type="continuationSeparator" w:id="0">
    <w:p w14:paraId="50955B43" w14:textId="77777777" w:rsidR="00142689" w:rsidRDefault="0014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0251" w14:textId="77777777" w:rsidR="00142689" w:rsidRDefault="00142689">
      <w:r>
        <w:separator/>
      </w:r>
    </w:p>
  </w:footnote>
  <w:footnote w:type="continuationSeparator" w:id="0">
    <w:p w14:paraId="0E49AD24" w14:textId="77777777" w:rsidR="00142689" w:rsidRDefault="00142689">
      <w:r>
        <w:continuationSeparator/>
      </w:r>
    </w:p>
  </w:footnote>
  <w:footnote w:id="1">
    <w:p w14:paraId="1B80F8F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89"/>
    <w:rsid w:val="000E2C47"/>
    <w:rsid w:val="00142689"/>
    <w:rsid w:val="00362AB0"/>
    <w:rsid w:val="003F5DA2"/>
    <w:rsid w:val="005035DB"/>
    <w:rsid w:val="00512982"/>
    <w:rsid w:val="00514664"/>
    <w:rsid w:val="00526D47"/>
    <w:rsid w:val="0055255D"/>
    <w:rsid w:val="005C219A"/>
    <w:rsid w:val="00621847"/>
    <w:rsid w:val="006847E2"/>
    <w:rsid w:val="00730C1A"/>
    <w:rsid w:val="00B411DB"/>
    <w:rsid w:val="00B8572A"/>
    <w:rsid w:val="00BA3203"/>
    <w:rsid w:val="00C03D7D"/>
    <w:rsid w:val="00C50B27"/>
    <w:rsid w:val="00D32669"/>
    <w:rsid w:val="00D41FDF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9A3FF"/>
  <w15:chartTrackingRefBased/>
  <w15:docId w15:val="{DE062A32-C4AF-48A6-9971-7DF5A282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79A52-1C1B-4BAE-89E2-2000FE225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2CDC7-E16F-4FE9-8B58-731D97E1B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2340A-9C90-4C52-BABF-0D9715FCC42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c67291b-3338-4090-b772-f9ab6bebea6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52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2021-05-11T07:09:00Z</dcterms:created>
  <dcterms:modified xsi:type="dcterms:W3CDTF">2021-05-11T08:01:00Z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