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6B77BBA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2740" w:rsidRPr="00092740">
        <w:rPr>
          <w:b/>
          <w:i/>
          <w:sz w:val="22"/>
          <w:szCs w:val="22"/>
        </w:rPr>
        <w:t>Martina Němečková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2740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274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17CAB0E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92740" w:rsidRPr="00092740">
        <w:rPr>
          <w:b/>
          <w:i/>
          <w:sz w:val="22"/>
          <w:szCs w:val="22"/>
        </w:rPr>
        <w:t>Návrh rozvoje mikroregionu Lipensko prostřednictvím místní kultury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3276D52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74A3B1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B9186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751168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246F3D2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292AD0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B05E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19140DE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E20C1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5EAA75F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4F520C5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6F9FCC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08944B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0CB513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006973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460BFC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8F52B7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012805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2B7ABE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27E2734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4D427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7FF10B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497EAC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663DB4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3D8CB9E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b/>
                <w:snapToGrid w:val="0"/>
                <w:color w:val="000000"/>
              </w:rPr>
            </w:r>
            <w:r w:rsidR="00F60B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CF8F7C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543A40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4E0BBF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2D70400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6F9E57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0B6E">
              <w:rPr>
                <w:snapToGrid w:val="0"/>
                <w:color w:val="000000"/>
              </w:rPr>
            </w:r>
            <w:r w:rsidR="00F60B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6FE6119F" w:rsidR="00DC219A" w:rsidRPr="00FB1E25" w:rsidRDefault="005C5600" w:rsidP="000F66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66E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3349F827" w14:textId="77777777" w:rsidR="000F66E6" w:rsidRDefault="005C5600" w:rsidP="003E1491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5B4C">
        <w:rPr>
          <w:i/>
          <w:noProof/>
        </w:rPr>
        <w:t xml:space="preserve">Predložená BP rieši problematiku miestneho rozvoja prostredníctvom kultúry v mikroregióne Lipensko. Za hlavný cieľ si študujúca stanovila zmapovať súčasnú situáciu a následne </w:t>
      </w:r>
      <w:r w:rsidR="005D5EE9">
        <w:rPr>
          <w:i/>
          <w:noProof/>
        </w:rPr>
        <w:t>predstaviť možnosti rozvoja oblasti kultúry. Pozitívne hodnotím teoretickú časť, ktorá predstavuje základné východiská mikroregiónov a strategického plánovania. Následne bola vymedzená oblasť kultúry, pričom by sa v</w:t>
      </w:r>
      <w:r w:rsidR="005D5EE9">
        <w:rPr>
          <w:i/>
          <w:noProof/>
          <w:lang w:val="sk-SK"/>
        </w:rPr>
        <w:t>äčšia pozornosť mohla venovať jej významu v miestnom rozvoji, ale to už z hľadiska rozsahu nebolo nevyhnutné. V praktickej časti je predstavená analýza súčasného stavu na základe mapovania aktérov a aktivít kultúry. Medzi sekundárne zdroje ešte mohli byť zaradené koncepčné dokumenty kraj/mikroregión/obec, pre reflektovanie postupov strategického plánovania v oblasti kultúry. Pozitívne hodnotím kvantitatívne a kvalitatívne hodnotenie, ktoré vzájomne dopĺňajú časť mapovania a poskytujú základ pre návrhovú časť. V návrhovej časti sa študujúca zamerala na séru návrhov, ktoré by mali prispieť k</w:t>
      </w:r>
      <w:r w:rsidR="000F66E6">
        <w:rPr>
          <w:i/>
          <w:noProof/>
          <w:lang w:val="sk-SK"/>
        </w:rPr>
        <w:t xml:space="preserve"> rozvoji miestnej kultúry a v neposlednom rade aj samotného mikroregiónu. Väčšia pozornosť by mohla byť venovaná oblasti financovania - identifikácia možností a využitie alternatívnych zdrojov. Každopádne oceňujem prepojenie návrhov s analytickou časťou a celkovo je práca na kvalitnej úrovni, pričom študujúca naplnila zadanie BP. </w:t>
      </w:r>
    </w:p>
    <w:p w14:paraId="13A1C1F2" w14:textId="4BC7C997" w:rsidR="00DC219A" w:rsidRPr="00AE58C9" w:rsidRDefault="000F66E6" w:rsidP="003E1491">
      <w:pPr>
        <w:rPr>
          <w:i/>
        </w:rPr>
      </w:pPr>
      <w:r>
        <w:rPr>
          <w:i/>
          <w:noProof/>
          <w:lang w:val="sk-SK"/>
        </w:rPr>
        <w:t>Otázky: Na základe akých kritérií boli vybraní respondenti pre rozhovory? Diskutujte závery z dotazníkového šetrenia a jeho nadväznosť na návrhovú časť.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5AB2049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0B6E">
        <w:rPr>
          <w:i/>
        </w:rPr>
      </w:r>
      <w:r w:rsidR="00F60B6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5096BF4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0B6E">
        <w:rPr>
          <w:i/>
        </w:rPr>
      </w:r>
      <w:r w:rsidR="00F60B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1FE98E3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5B4C">
        <w:rPr>
          <w:i/>
          <w:noProof/>
        </w:rPr>
        <w:t>19. 6. 2021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AB52E" w14:textId="77777777" w:rsidR="008C7167" w:rsidRDefault="008C7167">
      <w:r>
        <w:separator/>
      </w:r>
    </w:p>
  </w:endnote>
  <w:endnote w:type="continuationSeparator" w:id="0">
    <w:p w14:paraId="578F2A96" w14:textId="77777777" w:rsidR="008C7167" w:rsidRDefault="008C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3201" w14:textId="77777777" w:rsidR="008C7167" w:rsidRDefault="008C7167">
      <w:r>
        <w:separator/>
      </w:r>
    </w:p>
  </w:footnote>
  <w:footnote w:type="continuationSeparator" w:id="0">
    <w:p w14:paraId="368B318F" w14:textId="77777777" w:rsidR="008C7167" w:rsidRDefault="008C7167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2740"/>
    <w:rsid w:val="00095B54"/>
    <w:rsid w:val="000B53DA"/>
    <w:rsid w:val="000C21A9"/>
    <w:rsid w:val="000E1EDC"/>
    <w:rsid w:val="000E4BED"/>
    <w:rsid w:val="000E5B4C"/>
    <w:rsid w:val="000F66E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EE9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7167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0B6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C822-26FE-461A-B737-B4193BACC72D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FB7EDC37-1995-4A61-8E7A-1FD52B1A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2021-06-19T19:57:00Z</dcterms:created>
  <dcterms:modified xsi:type="dcterms:W3CDTF">2021-06-19T19:57:00Z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