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B31578">
        <w:trPr>
          <w:trHeight w:val="132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15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Karel Otáhal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15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žáků k lepším výsledkům na SŠ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12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2F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5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5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5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05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5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5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5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5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05E6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2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E2E36" w:rsidRDefault="00EE2E36" w:rsidP="00362AB0">
            <w:pPr>
              <w:rPr>
                <w:sz w:val="22"/>
                <w:szCs w:val="22"/>
              </w:rPr>
            </w:pPr>
          </w:p>
          <w:p w:rsidR="00E44782" w:rsidRDefault="00E44782" w:rsidP="00B67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</w:t>
            </w:r>
            <w:r w:rsidR="00F05E6F">
              <w:rPr>
                <w:sz w:val="22"/>
                <w:szCs w:val="22"/>
              </w:rPr>
              <w:t xml:space="preserve">bývá problematikou motivace žáků a zaměřuje se na převládající motivy k učení u žáků středních škol. Přestože je zvolené téma přínosné, zpracování práce by si zasloužilo více pozornosti, zejména teoretická část práce. Slabinou práce je úroveň jazykového zpracování, v textu se objevuje množství chyb, </w:t>
            </w:r>
            <w:r w:rsidR="002358C2">
              <w:rPr>
                <w:sz w:val="22"/>
                <w:szCs w:val="22"/>
              </w:rPr>
              <w:t>bylo by vhodné provést</w:t>
            </w:r>
            <w:bookmarkStart w:id="0" w:name="_GoBack"/>
            <w:bookmarkEnd w:id="0"/>
            <w:r w:rsidR="00F05E6F">
              <w:rPr>
                <w:sz w:val="22"/>
                <w:szCs w:val="22"/>
              </w:rPr>
              <w:t xml:space="preserve"> jazykovou korekturu. </w:t>
            </w:r>
            <w:r w:rsidR="006C261C">
              <w:rPr>
                <w:sz w:val="22"/>
                <w:szCs w:val="22"/>
              </w:rPr>
              <w:t xml:space="preserve">Některé formulace narušují odbornost textu. Na druhou stranu lze ocenit snahu o propojení odborných zdrojů s vlastním názorem. </w:t>
            </w:r>
            <w:r w:rsidR="00F05E6F">
              <w:rPr>
                <w:sz w:val="22"/>
                <w:szCs w:val="22"/>
              </w:rPr>
              <w:t xml:space="preserve">Obsah teoretické části poskytuje základní informace, </w:t>
            </w:r>
            <w:r w:rsidR="006C261C">
              <w:rPr>
                <w:sz w:val="22"/>
                <w:szCs w:val="22"/>
              </w:rPr>
              <w:t xml:space="preserve">místy je text poměrně stručný a heslovitý. Pozitivně lze hodnotit záměr výzkumu, formulované cíle a hypotézy, stejně jako využití vhodného výzkumného nástroje. Zpracování výsledků pomocí četností je vhodné, nicméně použité grafy nemají žádnou vypovídací hodnotu (nejsou v nich uvedeny hodnoty). Přestože si předložená práce stanovuje ambice ověřit řadu předpokladů, k ověření nedochází, neboť nejsou použity testy pro ověření hypotéz. Hypotézy nelze ověřit na základě laického porovnání zjištěných četností. Z toho důvodu nebylo možno naplnit cíle práce. Přes uvedené nedostatky zejména v jazykovém zpracování </w:t>
            </w:r>
            <w:r w:rsidR="00D32FBE">
              <w:rPr>
                <w:sz w:val="22"/>
                <w:szCs w:val="22"/>
              </w:rPr>
              <w:t xml:space="preserve">jsou některé výsledky výzkumu podnětné. Doporučení jsou poměrně obecná. Vzhledem ke studovanému oboru by bylo vhodné do práce implementovat spojitost se sociální pedagogikou. </w:t>
            </w:r>
          </w:p>
          <w:p w:rsidR="00F1326B" w:rsidRPr="00C50B27" w:rsidRDefault="00F1326B" w:rsidP="00D32FB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E2E3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32FBE" w:rsidP="00D32FB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z jaké teorie motivace vychází použitý výzkumný nástroj. </w:t>
            </w:r>
          </w:p>
          <w:p w:rsidR="00D32FBE" w:rsidRDefault="00D32FBE" w:rsidP="00D32FB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jakým způsobem lze ověřit stanovené hypotézy a proč nelze výsledky takto interpretovat. </w:t>
            </w:r>
          </w:p>
          <w:p w:rsidR="00D32FBE" w:rsidRDefault="00D32FBE" w:rsidP="00D32FB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 spojitost se sociální pedagogikou. </w:t>
            </w:r>
          </w:p>
          <w:p w:rsidR="00D32FBE" w:rsidRPr="00C50B27" w:rsidRDefault="00D32FBE" w:rsidP="00D32FB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konkrétní doporučení pro praxi vyplývající z realizovaného výzkumu.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05E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2FBE">
              <w:rPr>
                <w:sz w:val="22"/>
                <w:szCs w:val="22"/>
              </w:rPr>
              <w:t xml:space="preserve"> 11</w:t>
            </w:r>
            <w:r w:rsidR="00EE2E36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E3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77" w:rsidRDefault="00A22177">
      <w:r>
        <w:separator/>
      </w:r>
    </w:p>
  </w:endnote>
  <w:endnote w:type="continuationSeparator" w:id="0">
    <w:p w:rsidR="00A22177" w:rsidRDefault="00A2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77" w:rsidRDefault="00A22177">
      <w:r>
        <w:separator/>
      </w:r>
    </w:p>
  </w:footnote>
  <w:footnote w:type="continuationSeparator" w:id="0">
    <w:p w:rsidR="00A22177" w:rsidRDefault="00A221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263"/>
    <w:multiLevelType w:val="hybridMultilevel"/>
    <w:tmpl w:val="BC8023A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932"/>
    <w:multiLevelType w:val="hybridMultilevel"/>
    <w:tmpl w:val="B7607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DE9"/>
    <w:multiLevelType w:val="hybridMultilevel"/>
    <w:tmpl w:val="C7C0C02A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2"/>
    <w:rsid w:val="00154F27"/>
    <w:rsid w:val="00172AC3"/>
    <w:rsid w:val="0022524B"/>
    <w:rsid w:val="002358C2"/>
    <w:rsid w:val="00362AB0"/>
    <w:rsid w:val="003F5DA2"/>
    <w:rsid w:val="00440E92"/>
    <w:rsid w:val="00512982"/>
    <w:rsid w:val="00526D47"/>
    <w:rsid w:val="0055255D"/>
    <w:rsid w:val="005C219A"/>
    <w:rsid w:val="006847E2"/>
    <w:rsid w:val="006C261C"/>
    <w:rsid w:val="007553A2"/>
    <w:rsid w:val="0080486B"/>
    <w:rsid w:val="008614B3"/>
    <w:rsid w:val="008A3CB7"/>
    <w:rsid w:val="009140C6"/>
    <w:rsid w:val="00942EFD"/>
    <w:rsid w:val="009A27D5"/>
    <w:rsid w:val="00A22177"/>
    <w:rsid w:val="00B31578"/>
    <w:rsid w:val="00B411DB"/>
    <w:rsid w:val="00B67FA3"/>
    <w:rsid w:val="00BA3203"/>
    <w:rsid w:val="00C152AB"/>
    <w:rsid w:val="00C50B27"/>
    <w:rsid w:val="00CA7D64"/>
    <w:rsid w:val="00D05C79"/>
    <w:rsid w:val="00D1271C"/>
    <w:rsid w:val="00D32FBE"/>
    <w:rsid w:val="00DC1BF5"/>
    <w:rsid w:val="00E44782"/>
    <w:rsid w:val="00E512CC"/>
    <w:rsid w:val="00E709EA"/>
    <w:rsid w:val="00ED2FBE"/>
    <w:rsid w:val="00EE2E36"/>
    <w:rsid w:val="00F05E6F"/>
    <w:rsid w:val="00F1326B"/>
    <w:rsid w:val="00F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FBA4"/>
  <w15:chartTrackingRefBased/>
  <w15:docId w15:val="{B884394E-D800-4624-8C69-E56F3BD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204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9</cp:revision>
  <cp:lastPrinted>2012-04-25T08:21:00Z</cp:lastPrinted>
  <dcterms:created xsi:type="dcterms:W3CDTF">2021-05-11T07:01:00Z</dcterms:created>
  <dcterms:modified xsi:type="dcterms:W3CDTF">2021-05-12T09:15:00Z</dcterms:modified>
</cp:coreProperties>
</file>