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67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Macíková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1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šikany u žáků základních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21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1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1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B27F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B27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06B73" w:rsidRDefault="00506B7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996494" w:rsidRDefault="00996494" w:rsidP="009964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96494">
              <w:rPr>
                <w:sz w:val="22"/>
                <w:szCs w:val="22"/>
              </w:rPr>
              <w:t>Studentka zvolila aktuální námět  s jasným vztahem k</w:t>
            </w:r>
            <w:r w:rsidR="007D2D92">
              <w:rPr>
                <w:sz w:val="22"/>
                <w:szCs w:val="22"/>
              </w:rPr>
              <w:t> </w:t>
            </w:r>
            <w:r w:rsidRPr="00996494">
              <w:rPr>
                <w:sz w:val="22"/>
                <w:szCs w:val="22"/>
              </w:rPr>
              <w:t>oboru</w:t>
            </w:r>
          </w:p>
          <w:p w:rsidR="006C24B8" w:rsidRPr="006C24B8" w:rsidRDefault="007D2D92" w:rsidP="006C24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6C24B8">
              <w:rPr>
                <w:sz w:val="22"/>
                <w:szCs w:val="22"/>
              </w:rPr>
              <w:t>, která je úsporně</w:t>
            </w:r>
            <w:r w:rsidR="006763CE">
              <w:rPr>
                <w:sz w:val="22"/>
                <w:szCs w:val="22"/>
              </w:rPr>
              <w:t>,</w:t>
            </w:r>
            <w:r w:rsidR="006C24B8">
              <w:rPr>
                <w:sz w:val="22"/>
                <w:szCs w:val="22"/>
              </w:rPr>
              <w:t xml:space="preserve"> ale přehledně zpracovaná</w:t>
            </w:r>
          </w:p>
          <w:p w:rsidR="00C65DFB" w:rsidRDefault="00C65DFB" w:rsidP="009964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</w:t>
            </w:r>
            <w:r w:rsidR="00F90C73">
              <w:rPr>
                <w:sz w:val="22"/>
                <w:szCs w:val="22"/>
              </w:rPr>
              <w:t>, využití v praxi ověřeného dotazníku</w:t>
            </w:r>
            <w:r w:rsidR="00B87ABC">
              <w:rPr>
                <w:sz w:val="22"/>
                <w:szCs w:val="22"/>
              </w:rPr>
              <w:t>, realizace předvýzkumu</w:t>
            </w:r>
            <w:r w:rsidR="006763CE">
              <w:rPr>
                <w:sz w:val="22"/>
                <w:szCs w:val="22"/>
              </w:rPr>
              <w:t xml:space="preserve"> a výzkumu, standardně provedená analýza dat a závěrečné shrnutí</w:t>
            </w:r>
          </w:p>
          <w:p w:rsidR="006C24B8" w:rsidRPr="00996494" w:rsidRDefault="006763CE" w:rsidP="009964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přinášejí zajímavá zjištění</w:t>
            </w:r>
          </w:p>
          <w:p w:rsidR="00506B73" w:rsidRDefault="00506B73" w:rsidP="00362AB0">
            <w:pPr>
              <w:rPr>
                <w:b/>
                <w:sz w:val="22"/>
                <w:szCs w:val="22"/>
              </w:rPr>
            </w:pPr>
          </w:p>
          <w:p w:rsidR="00B411DB" w:rsidRDefault="00506B7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54469F" w:rsidRDefault="0054469F" w:rsidP="005446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14B6">
              <w:rPr>
                <w:sz w:val="22"/>
                <w:szCs w:val="22"/>
              </w:rPr>
              <w:t xml:space="preserve">Odlišné číslování položek dotazníku a </w:t>
            </w:r>
            <w:r w:rsidR="006763CE">
              <w:rPr>
                <w:sz w:val="22"/>
                <w:szCs w:val="22"/>
              </w:rPr>
              <w:t>grafů</w:t>
            </w:r>
            <w:r w:rsidR="007724B9">
              <w:rPr>
                <w:sz w:val="22"/>
                <w:szCs w:val="22"/>
              </w:rPr>
              <w:t>, analýza dat je místy méně přehledná</w:t>
            </w:r>
          </w:p>
          <w:p w:rsidR="00B411DB" w:rsidRPr="006763CE" w:rsidRDefault="007E1E3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Hraniční množství publikačním zdrojů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F27B65">
              <w:rPr>
                <w:b/>
                <w:sz w:val="22"/>
                <w:szCs w:val="22"/>
              </w:rPr>
              <w:t xml:space="preserve"> </w:t>
            </w:r>
            <w:r w:rsidR="00171192">
              <w:rPr>
                <w:sz w:val="22"/>
                <w:szCs w:val="22"/>
              </w:rPr>
              <w:t>Jak byste vysvětlila odpověď některých</w:t>
            </w:r>
            <w:r w:rsidR="00F27B65" w:rsidRPr="00171192">
              <w:rPr>
                <w:sz w:val="22"/>
                <w:szCs w:val="22"/>
              </w:rPr>
              <w:t xml:space="preserve"> žáků na 8. položku dotazníku</w:t>
            </w:r>
            <w:r w:rsidR="00171192" w:rsidRPr="00171192">
              <w:rPr>
                <w:sz w:val="22"/>
                <w:szCs w:val="22"/>
              </w:rPr>
              <w:t xml:space="preserve">, kde </w:t>
            </w:r>
            <w:r w:rsidR="006763CE">
              <w:rPr>
                <w:sz w:val="22"/>
                <w:szCs w:val="22"/>
              </w:rPr>
              <w:t>asi 30% dětí</w:t>
            </w:r>
            <w:r w:rsidR="00171192">
              <w:rPr>
                <w:sz w:val="22"/>
                <w:szCs w:val="22"/>
              </w:rPr>
              <w:t xml:space="preserve"> odpovědělo, že „neví, zda se během on-line výuky cítí bezpečně“?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17119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7119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1192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71192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17" w:rsidRDefault="002E6A17">
      <w:r>
        <w:separator/>
      </w:r>
    </w:p>
  </w:endnote>
  <w:endnote w:type="continuationSeparator" w:id="0">
    <w:p w:rsidR="002E6A17" w:rsidRDefault="002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17" w:rsidRDefault="002E6A17">
      <w:r>
        <w:separator/>
      </w:r>
    </w:p>
  </w:footnote>
  <w:footnote w:type="continuationSeparator" w:id="0">
    <w:p w:rsidR="002E6A17" w:rsidRDefault="002E6A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515A"/>
    <w:multiLevelType w:val="hybridMultilevel"/>
    <w:tmpl w:val="956E43CE"/>
    <w:lvl w:ilvl="0" w:tplc="F4143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134382"/>
    <w:rsid w:val="00154F27"/>
    <w:rsid w:val="00171192"/>
    <w:rsid w:val="001B27FD"/>
    <w:rsid w:val="002E6A17"/>
    <w:rsid w:val="00362AB0"/>
    <w:rsid w:val="003F5DA2"/>
    <w:rsid w:val="00421512"/>
    <w:rsid w:val="00506B73"/>
    <w:rsid w:val="00512982"/>
    <w:rsid w:val="00515D67"/>
    <w:rsid w:val="00526D47"/>
    <w:rsid w:val="0054469F"/>
    <w:rsid w:val="0055255D"/>
    <w:rsid w:val="005C219A"/>
    <w:rsid w:val="006763CE"/>
    <w:rsid w:val="006847E2"/>
    <w:rsid w:val="006C24B8"/>
    <w:rsid w:val="006D28AB"/>
    <w:rsid w:val="007553A2"/>
    <w:rsid w:val="007724B9"/>
    <w:rsid w:val="007D2D92"/>
    <w:rsid w:val="007E1E37"/>
    <w:rsid w:val="008614B3"/>
    <w:rsid w:val="008F4FE3"/>
    <w:rsid w:val="00996494"/>
    <w:rsid w:val="009A27D5"/>
    <w:rsid w:val="00A914B6"/>
    <w:rsid w:val="00B411DB"/>
    <w:rsid w:val="00B87ABC"/>
    <w:rsid w:val="00BA3203"/>
    <w:rsid w:val="00C50B27"/>
    <w:rsid w:val="00C65DFB"/>
    <w:rsid w:val="00CA7D64"/>
    <w:rsid w:val="00D05C79"/>
    <w:rsid w:val="00DC1BF5"/>
    <w:rsid w:val="00E46721"/>
    <w:rsid w:val="00E709EA"/>
    <w:rsid w:val="00ED2FBE"/>
    <w:rsid w:val="00F1326B"/>
    <w:rsid w:val="00F27B65"/>
    <w:rsid w:val="00F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18B1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35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16</cp:revision>
  <cp:lastPrinted>2012-04-25T08:21:00Z</cp:lastPrinted>
  <dcterms:created xsi:type="dcterms:W3CDTF">2021-05-12T12:44:00Z</dcterms:created>
  <dcterms:modified xsi:type="dcterms:W3CDTF">2021-05-12T13:23:00Z</dcterms:modified>
</cp:coreProperties>
</file>