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3EA7490" w14:textId="77777777" w:rsidTr="00C50B27">
        <w:tc>
          <w:tcPr>
            <w:tcW w:w="9828" w:type="dxa"/>
            <w:gridSpan w:val="9"/>
          </w:tcPr>
          <w:p w14:paraId="78363DB6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E73D04A" w14:textId="77777777" w:rsidTr="00C50B27">
        <w:tc>
          <w:tcPr>
            <w:tcW w:w="2808" w:type="dxa"/>
          </w:tcPr>
          <w:p w14:paraId="6486A57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C87527A" w14:textId="77777777" w:rsidR="006847E2" w:rsidRPr="00C50B27" w:rsidRDefault="008830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Janíková</w:t>
            </w:r>
          </w:p>
        </w:tc>
      </w:tr>
      <w:tr w:rsidR="006847E2" w:rsidRPr="00C50B27" w14:paraId="75D754F8" w14:textId="77777777" w:rsidTr="00C50B27">
        <w:tc>
          <w:tcPr>
            <w:tcW w:w="2808" w:type="dxa"/>
          </w:tcPr>
          <w:p w14:paraId="0C0A62A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5785EBE" w14:textId="77777777" w:rsidR="006847E2" w:rsidRPr="00C50B27" w:rsidRDefault="008830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plány klientek v azylových domech pro matky s dětmi</w:t>
            </w:r>
          </w:p>
        </w:tc>
      </w:tr>
      <w:tr w:rsidR="006847E2" w:rsidRPr="00C50B27" w14:paraId="482F0EA9" w14:textId="77777777" w:rsidTr="00C50B27">
        <w:tc>
          <w:tcPr>
            <w:tcW w:w="2808" w:type="dxa"/>
          </w:tcPr>
          <w:p w14:paraId="60E3A5E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86079D8" w14:textId="77777777" w:rsidR="006847E2" w:rsidRPr="00C50B27" w:rsidRDefault="008830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61AFB336" w14:textId="77777777" w:rsidTr="00C50B27">
        <w:tc>
          <w:tcPr>
            <w:tcW w:w="2808" w:type="dxa"/>
          </w:tcPr>
          <w:p w14:paraId="5052564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1C445A0" w14:textId="77777777" w:rsidR="006847E2" w:rsidRPr="00C50B27" w:rsidRDefault="008830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A951E15" w14:textId="77777777" w:rsidTr="00C50B27">
        <w:tc>
          <w:tcPr>
            <w:tcW w:w="2808" w:type="dxa"/>
          </w:tcPr>
          <w:p w14:paraId="2C7AFF4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5A01D6A" w14:textId="77777777" w:rsidR="006847E2" w:rsidRPr="00C50B27" w:rsidRDefault="008830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182C5F3" w14:textId="77777777" w:rsidTr="00C50B27">
        <w:tc>
          <w:tcPr>
            <w:tcW w:w="2808" w:type="dxa"/>
            <w:vAlign w:val="center"/>
          </w:tcPr>
          <w:p w14:paraId="75AFFCC5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B80F60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6BF42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3158718" w14:textId="77777777" w:rsidTr="00C50B27">
        <w:tc>
          <w:tcPr>
            <w:tcW w:w="9828" w:type="dxa"/>
            <w:gridSpan w:val="9"/>
            <w:shd w:val="clear" w:color="auto" w:fill="A6A6A6"/>
          </w:tcPr>
          <w:p w14:paraId="20F0DB3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FFC29D1" w14:textId="77777777" w:rsidTr="00C50B27">
        <w:tc>
          <w:tcPr>
            <w:tcW w:w="6791" w:type="dxa"/>
            <w:gridSpan w:val="3"/>
          </w:tcPr>
          <w:p w14:paraId="7BEC889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4035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5583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9555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ED6E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B7F1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C5A9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3BEA030" w14:textId="77777777" w:rsidTr="00C50B27">
        <w:tc>
          <w:tcPr>
            <w:tcW w:w="6791" w:type="dxa"/>
            <w:gridSpan w:val="3"/>
          </w:tcPr>
          <w:p w14:paraId="57DCF7A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160C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DED96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46BB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9406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BADC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B577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EFB1DB3" w14:textId="77777777" w:rsidTr="00C50B27">
        <w:tc>
          <w:tcPr>
            <w:tcW w:w="6791" w:type="dxa"/>
            <w:gridSpan w:val="3"/>
          </w:tcPr>
          <w:p w14:paraId="5314432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620B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54E5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FE7C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0193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7F88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B363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7DA6A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2AF3D9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8DD6282" w14:textId="77777777" w:rsidTr="00C50B27">
        <w:tc>
          <w:tcPr>
            <w:tcW w:w="6791" w:type="dxa"/>
            <w:gridSpan w:val="3"/>
          </w:tcPr>
          <w:p w14:paraId="612718A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3E9D1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1AE2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A75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2F80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672E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5CC4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22473BC" w14:textId="77777777" w:rsidTr="00C50B27">
        <w:tc>
          <w:tcPr>
            <w:tcW w:w="6791" w:type="dxa"/>
            <w:gridSpan w:val="3"/>
          </w:tcPr>
          <w:p w14:paraId="2018EF5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7A3B0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B075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A36FD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058F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6F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F481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5193BD0" w14:textId="77777777" w:rsidTr="00C50B27">
        <w:tc>
          <w:tcPr>
            <w:tcW w:w="6791" w:type="dxa"/>
            <w:gridSpan w:val="3"/>
          </w:tcPr>
          <w:p w14:paraId="6B78BA1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1886A3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60642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EE01C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C72D8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2B302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E3D96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393660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4184EC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D1FA614" w14:textId="77777777" w:rsidTr="00C50B27">
        <w:tc>
          <w:tcPr>
            <w:tcW w:w="6791" w:type="dxa"/>
            <w:gridSpan w:val="3"/>
          </w:tcPr>
          <w:p w14:paraId="08BD57A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2D7B3D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1A74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F629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9C48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A06B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4A22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F0102AE" w14:textId="77777777" w:rsidTr="00C50B27">
        <w:tc>
          <w:tcPr>
            <w:tcW w:w="6791" w:type="dxa"/>
            <w:gridSpan w:val="3"/>
          </w:tcPr>
          <w:p w14:paraId="6232FF1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9710D8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214E7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CBCA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31D9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796C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55F76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F40C26E" w14:textId="77777777" w:rsidTr="00C50B27">
        <w:tc>
          <w:tcPr>
            <w:tcW w:w="6791" w:type="dxa"/>
            <w:gridSpan w:val="3"/>
          </w:tcPr>
          <w:p w14:paraId="64D0CC5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93CEF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AC2C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415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A3231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9C0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BC42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FBE4689" w14:textId="77777777" w:rsidTr="00C50B27">
        <w:tc>
          <w:tcPr>
            <w:tcW w:w="6791" w:type="dxa"/>
            <w:gridSpan w:val="3"/>
          </w:tcPr>
          <w:p w14:paraId="426FA76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07662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BB1A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FE95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B2FC2B" w14:textId="77777777" w:rsidR="0055255D" w:rsidRPr="00C50B27" w:rsidRDefault="008762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68103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6550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22C4FCD" w14:textId="77777777" w:rsidTr="00B411DB">
        <w:tc>
          <w:tcPr>
            <w:tcW w:w="9828" w:type="dxa"/>
            <w:gridSpan w:val="9"/>
            <w:shd w:val="clear" w:color="auto" w:fill="A6A6A6"/>
          </w:tcPr>
          <w:p w14:paraId="41A5013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64FFC84" w14:textId="77777777" w:rsidTr="00C50B27">
        <w:tc>
          <w:tcPr>
            <w:tcW w:w="6791" w:type="dxa"/>
            <w:gridSpan w:val="3"/>
          </w:tcPr>
          <w:p w14:paraId="28FE6DD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3C8F9C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22CF8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93D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B537A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24447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2E09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FAA985F" w14:textId="77777777" w:rsidTr="00C50B27">
        <w:tc>
          <w:tcPr>
            <w:tcW w:w="6791" w:type="dxa"/>
            <w:gridSpan w:val="3"/>
          </w:tcPr>
          <w:p w14:paraId="05973C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5E99DB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54616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288F4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0E0DE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38591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BDCE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5C10226" w14:textId="77777777" w:rsidTr="00C50B27">
        <w:tc>
          <w:tcPr>
            <w:tcW w:w="6791" w:type="dxa"/>
            <w:gridSpan w:val="3"/>
          </w:tcPr>
          <w:p w14:paraId="2EA44C8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019A77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3A962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9F8E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2D2B3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EBA7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A41B8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1183B1" w14:textId="77777777" w:rsidTr="00C50B27">
        <w:tc>
          <w:tcPr>
            <w:tcW w:w="9828" w:type="dxa"/>
            <w:gridSpan w:val="9"/>
          </w:tcPr>
          <w:p w14:paraId="087C728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426F4C" w14:textId="77777777" w:rsidR="00B411DB" w:rsidRPr="00C50B27" w:rsidRDefault="008830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74B490AC" w14:textId="77777777" w:rsidR="00876207" w:rsidRDefault="00876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zajímavé a zasluhuje výzkumnou pozornost.</w:t>
            </w:r>
          </w:p>
          <w:p w14:paraId="4E1EFD10" w14:textId="77777777" w:rsidR="00B411DB" w:rsidRDefault="008830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směřují k výzkumným </w:t>
            </w:r>
            <w:r w:rsidR="00876207">
              <w:rPr>
                <w:sz w:val="22"/>
                <w:szCs w:val="22"/>
              </w:rPr>
              <w:t>cílům, jsou tematicky ucelená.</w:t>
            </w:r>
          </w:p>
          <w:p w14:paraId="15DF1BEB" w14:textId="77777777" w:rsidR="00876207" w:rsidRPr="00C50B27" w:rsidRDefault="00876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Metoda je vzhledem k cílům zvolená vhodně.</w:t>
            </w:r>
          </w:p>
          <w:p w14:paraId="2B3EB654" w14:textId="77777777" w:rsidR="008830A2" w:rsidRDefault="008830A2" w:rsidP="00362AB0">
            <w:pPr>
              <w:rPr>
                <w:sz w:val="22"/>
                <w:szCs w:val="22"/>
              </w:rPr>
            </w:pPr>
          </w:p>
          <w:p w14:paraId="1FE57196" w14:textId="77777777" w:rsidR="00B411DB" w:rsidRDefault="008830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0433C64" w14:textId="77777777" w:rsidR="00876207" w:rsidRPr="00C50B27" w:rsidRDefault="00876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Tendence kvantifikovat výsledky („všechny klientky …“).</w:t>
            </w:r>
          </w:p>
          <w:p w14:paraId="6E70AB4E" w14:textId="77777777" w:rsidR="00B411DB" w:rsidRPr="00C50B27" w:rsidRDefault="00876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Analýza spíš klouže po povrchu, možnosti IPA nebyly zcela využity.</w:t>
            </w:r>
          </w:p>
          <w:p w14:paraId="7368CD83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16A1164D" w14:textId="77777777" w:rsidR="00876207" w:rsidRPr="00C50B27" w:rsidRDefault="00876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3CE1374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BC10C67" w14:textId="77777777" w:rsidTr="00C50B27">
        <w:tc>
          <w:tcPr>
            <w:tcW w:w="9828" w:type="dxa"/>
            <w:gridSpan w:val="9"/>
          </w:tcPr>
          <w:p w14:paraId="65F5F74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81CB17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FD1FFEB" w14:textId="77777777" w:rsidR="00B411DB" w:rsidRPr="00C50B27" w:rsidRDefault="00876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Nakolik azylové domy podporují životní plány klientek?</w:t>
            </w:r>
          </w:p>
          <w:p w14:paraId="6653CFB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8543DF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119899D" w14:textId="03ACD093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49F7630A" w14:textId="77777777" w:rsidTr="00C50B27">
        <w:tc>
          <w:tcPr>
            <w:tcW w:w="6791" w:type="dxa"/>
            <w:gridSpan w:val="3"/>
          </w:tcPr>
          <w:p w14:paraId="5805800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0D06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CCF74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DA351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D6BA93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64686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AA6BEE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51ECDC" w14:textId="77777777" w:rsidTr="00C50B27">
        <w:tc>
          <w:tcPr>
            <w:tcW w:w="4068" w:type="dxa"/>
            <w:gridSpan w:val="2"/>
            <w:vAlign w:val="center"/>
          </w:tcPr>
          <w:p w14:paraId="329F416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76207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14:paraId="229D3DA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76207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32F85D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59771" w14:textId="77777777" w:rsidR="008830A2" w:rsidRDefault="008830A2">
      <w:r>
        <w:separator/>
      </w:r>
    </w:p>
  </w:endnote>
  <w:endnote w:type="continuationSeparator" w:id="0">
    <w:p w14:paraId="56A86632" w14:textId="77777777" w:rsidR="008830A2" w:rsidRDefault="0088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32FBA" w14:textId="77777777" w:rsidR="008830A2" w:rsidRDefault="008830A2">
      <w:r>
        <w:separator/>
      </w:r>
    </w:p>
  </w:footnote>
  <w:footnote w:type="continuationSeparator" w:id="0">
    <w:p w14:paraId="30349927" w14:textId="77777777" w:rsidR="008830A2" w:rsidRDefault="008830A2">
      <w:r>
        <w:continuationSeparator/>
      </w:r>
    </w:p>
  </w:footnote>
  <w:footnote w:id="1">
    <w:p w14:paraId="28400F32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A2"/>
    <w:rsid w:val="000E2C47"/>
    <w:rsid w:val="00362AB0"/>
    <w:rsid w:val="003F5DA2"/>
    <w:rsid w:val="00512982"/>
    <w:rsid w:val="00514664"/>
    <w:rsid w:val="00526D47"/>
    <w:rsid w:val="0055255D"/>
    <w:rsid w:val="005C219A"/>
    <w:rsid w:val="00611A57"/>
    <w:rsid w:val="006847E2"/>
    <w:rsid w:val="00730C1A"/>
    <w:rsid w:val="00876207"/>
    <w:rsid w:val="008830A2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19B25"/>
  <w15:chartTrackingRefBased/>
  <w15:docId w15:val="{BA6FB093-252F-4FA3-BF35-A193AD4E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01686-0C76-47D7-A5F5-B43BFCA40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9667B-D959-4774-9950-A65B5699DB1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c67291b-3338-4090-b772-f9ab6bebea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07C9F9-1BEB-46CF-AB5B-551A45C280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19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2021-05-11T06:32:00Z</dcterms:created>
  <dcterms:modified xsi:type="dcterms:W3CDTF">2021-05-11T08:48:00Z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