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05C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Nela </w:t>
            </w:r>
            <w:proofErr w:type="spellStart"/>
            <w:r>
              <w:rPr>
                <w:sz w:val="22"/>
                <w:szCs w:val="22"/>
              </w:rPr>
              <w:t>Fefková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05C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Děti předškolního věku s poruchami chování a jejich socializace v kolektivu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05C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05C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05C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05C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605C3D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605C3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05C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věnuje stěžejnímu tématu sociální pedagogiky, a to socializaci. Téma považuji za vhodně zvolené a kladně hodnotím i jeho teoretické a praktické uchopení.</w:t>
            </w:r>
          </w:p>
          <w:p w:rsidR="00605C3D" w:rsidRPr="00605C3D" w:rsidRDefault="00605C3D" w:rsidP="00362AB0">
            <w:pPr>
              <w:rPr>
                <w:b/>
                <w:sz w:val="22"/>
                <w:szCs w:val="22"/>
              </w:rPr>
            </w:pPr>
            <w:r w:rsidRPr="00605C3D">
              <w:rPr>
                <w:b/>
                <w:sz w:val="22"/>
                <w:szCs w:val="22"/>
              </w:rPr>
              <w:t>Silné a slabé stránky práce:</w:t>
            </w:r>
          </w:p>
          <w:p w:rsidR="00605C3D" w:rsidRDefault="00605C3D" w:rsidP="00605C3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05C3D">
              <w:rPr>
                <w:sz w:val="22"/>
                <w:szCs w:val="22"/>
              </w:rPr>
              <w:t>Autorka předkládá podrobnou a adekvátně zpracovanou teoretickou část. Vhodně pracuje s relevantními zdroji.</w:t>
            </w:r>
          </w:p>
          <w:p w:rsidR="00605C3D" w:rsidRDefault="00605C3D" w:rsidP="00605C3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Domnívám se, že autorka podrobně popisuje socializační mechanismy i období předškolního věku.</w:t>
            </w:r>
          </w:p>
          <w:p w:rsidR="00605C3D" w:rsidRDefault="00605C3D" w:rsidP="00605C3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je uveden výzkum zaměřený na proces socializace, konkrétně ve školním prostředí.</w:t>
            </w:r>
          </w:p>
          <w:p w:rsidR="00605C3D" w:rsidRDefault="00605C3D" w:rsidP="00605C3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Vzhledem k nastaveným cílům pojala autorka výzkum ambiciózně, nicméně přináší zajímavé závěry. </w:t>
            </w:r>
          </w:p>
          <w:p w:rsidR="00605C3D" w:rsidRDefault="00605C3D" w:rsidP="00605C3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náročnou techniku sběru dat, její analýzu a podrobnou interpretaci. Domnívám se, že se autorka mohla opřít o závěry podobných výzkumů.</w:t>
            </w:r>
          </w:p>
          <w:p w:rsidR="00605C3D" w:rsidRPr="00605C3D" w:rsidRDefault="00605C3D" w:rsidP="00605C3D">
            <w:pPr>
              <w:ind w:left="720"/>
              <w:rPr>
                <w:sz w:val="22"/>
                <w:szCs w:val="22"/>
              </w:rPr>
            </w:pPr>
          </w:p>
          <w:p w:rsidR="00B411DB" w:rsidRPr="00605C3D" w:rsidRDefault="00605C3D" w:rsidP="00362AB0">
            <w:pPr>
              <w:rPr>
                <w:b/>
                <w:sz w:val="22"/>
                <w:szCs w:val="22"/>
              </w:rPr>
            </w:pPr>
            <w:r w:rsidRPr="00605C3D">
              <w:rPr>
                <w:b/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605C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Jsou projevy dětí natolik rozdílné od vrstevníků, že je nelze zařadit mezi vývojové zvláštnosti?</w:t>
            </w:r>
          </w:p>
          <w:p w:rsidR="00B411DB" w:rsidRPr="00C50B27" w:rsidRDefault="00605C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Pracovala jste také s terénními poznámkami?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05C3D">
              <w:rPr>
                <w:sz w:val="22"/>
                <w:szCs w:val="22"/>
              </w:rPr>
              <w:t xml:space="preserve"> 11. 5. 2021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05C3D">
              <w:rPr>
                <w:sz w:val="22"/>
                <w:szCs w:val="22"/>
              </w:rPr>
              <w:t xml:space="preserve"> Lucie Blaštíková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EFA" w:rsidRDefault="00323EFA">
      <w:r>
        <w:separator/>
      </w:r>
    </w:p>
  </w:endnote>
  <w:endnote w:type="continuationSeparator" w:id="0">
    <w:p w:rsidR="00323EFA" w:rsidRDefault="0032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EFA" w:rsidRDefault="00323EFA">
      <w:r>
        <w:separator/>
      </w:r>
    </w:p>
  </w:footnote>
  <w:footnote w:type="continuationSeparator" w:id="0">
    <w:p w:rsidR="00323EFA" w:rsidRDefault="00323EF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809A8"/>
    <w:multiLevelType w:val="hybridMultilevel"/>
    <w:tmpl w:val="3E8AC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3D"/>
    <w:rsid w:val="000E2C47"/>
    <w:rsid w:val="00323EFA"/>
    <w:rsid w:val="00362AB0"/>
    <w:rsid w:val="003F5DA2"/>
    <w:rsid w:val="00512982"/>
    <w:rsid w:val="00514664"/>
    <w:rsid w:val="00526D47"/>
    <w:rsid w:val="0055255D"/>
    <w:rsid w:val="005C219A"/>
    <w:rsid w:val="00605C3D"/>
    <w:rsid w:val="006847E2"/>
    <w:rsid w:val="00730C1A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0C24C"/>
  <w15:chartTrackingRefBased/>
  <w15:docId w15:val="{6B12779D-CBCB-4E1B-92F6-BBC62E90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15%20(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(4)</Template>
  <TotalTime>11</TotalTime>
  <Pages>1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1</cp:revision>
  <cp:lastPrinted>2021-05-11T12:52:00Z</cp:lastPrinted>
  <dcterms:created xsi:type="dcterms:W3CDTF">2021-05-11T12:42:00Z</dcterms:created>
  <dcterms:modified xsi:type="dcterms:W3CDTF">2021-05-11T12:53:00Z</dcterms:modified>
</cp:coreProperties>
</file>