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5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Nicola Soukupová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5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osob ve výkonu trestu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344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500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344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E01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46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3246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02F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02F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E01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12F2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12F2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A5C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12F25" w:rsidRDefault="00E12F25" w:rsidP="00C85E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pro svou bakalářskou práci aktuální téma</w:t>
            </w:r>
          </w:p>
          <w:p w:rsidR="00E12F25" w:rsidRDefault="000A5C68" w:rsidP="00C85E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problematická se jeví velmi úsporná práce s literaturou, využívání méně aktuálních či nevhodných zdrojů (</w:t>
            </w:r>
            <w:proofErr w:type="spellStart"/>
            <w:r>
              <w:rPr>
                <w:sz w:val="22"/>
                <w:szCs w:val="22"/>
              </w:rPr>
              <w:t>Wikipedia</w:t>
            </w:r>
            <w:proofErr w:type="spellEnd"/>
            <w:r>
              <w:rPr>
                <w:sz w:val="22"/>
                <w:szCs w:val="22"/>
              </w:rPr>
              <w:t xml:space="preserve">) a záměna jmen autorů (např. na str. 30 Nekonečný – správně </w:t>
            </w:r>
            <w:proofErr w:type="spellStart"/>
            <w:r>
              <w:rPr>
                <w:sz w:val="22"/>
                <w:szCs w:val="22"/>
              </w:rPr>
              <w:t>Nakonečný</w:t>
            </w:r>
            <w:proofErr w:type="spellEnd"/>
            <w:r>
              <w:rPr>
                <w:sz w:val="22"/>
                <w:szCs w:val="22"/>
              </w:rPr>
              <w:t>, identická chyba v seznamu literatury)</w:t>
            </w:r>
          </w:p>
          <w:p w:rsidR="000A5C68" w:rsidRDefault="00E12F25" w:rsidP="00C85E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12F25">
              <w:rPr>
                <w:sz w:val="22"/>
                <w:szCs w:val="22"/>
              </w:rPr>
              <w:t xml:space="preserve">ro účely kvantitativního výzkumu </w:t>
            </w:r>
            <w:r>
              <w:rPr>
                <w:sz w:val="22"/>
                <w:szCs w:val="22"/>
              </w:rPr>
              <w:t xml:space="preserve">sice bylo </w:t>
            </w:r>
            <w:r w:rsidRPr="00E12F25">
              <w:rPr>
                <w:sz w:val="22"/>
                <w:szCs w:val="22"/>
              </w:rPr>
              <w:t xml:space="preserve">adekvátně zvoleno </w:t>
            </w:r>
            <w:r>
              <w:rPr>
                <w:sz w:val="22"/>
                <w:szCs w:val="22"/>
              </w:rPr>
              <w:t xml:space="preserve">dotazníkové šetření, </w:t>
            </w:r>
            <w:r w:rsidR="000A5C68">
              <w:rPr>
                <w:sz w:val="22"/>
                <w:szCs w:val="22"/>
              </w:rPr>
              <w:t>diskutabilní je však jeho realizace, vlastní dotazník není konstruován v souladu s</w:t>
            </w:r>
            <w:r w:rsidR="003246E2">
              <w:rPr>
                <w:sz w:val="22"/>
                <w:szCs w:val="22"/>
              </w:rPr>
              <w:t xml:space="preserve"> hlavními </w:t>
            </w:r>
            <w:r w:rsidR="000A5C68">
              <w:rPr>
                <w:sz w:val="22"/>
                <w:szCs w:val="22"/>
              </w:rPr>
              <w:t xml:space="preserve">cíli výzkumu, mnohé z cílů tedy nebylo možné uspokojivě zodpovědět, také hypotézy autorka pojala </w:t>
            </w:r>
            <w:r w:rsidR="002F558B">
              <w:rPr>
                <w:sz w:val="22"/>
                <w:szCs w:val="22"/>
              </w:rPr>
              <w:t>velmi</w:t>
            </w:r>
            <w:r w:rsidR="000A5C68">
              <w:rPr>
                <w:sz w:val="22"/>
                <w:szCs w:val="22"/>
              </w:rPr>
              <w:t xml:space="preserve"> svérázně</w:t>
            </w:r>
          </w:p>
          <w:p w:rsidR="005E0140" w:rsidRDefault="005E0140" w:rsidP="00C85E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</w:t>
            </w:r>
            <w:r w:rsidR="00CE3163">
              <w:rPr>
                <w:sz w:val="22"/>
                <w:szCs w:val="22"/>
              </w:rPr>
              <w:t>věnovaná věznici Světlá nad Sáza</w:t>
            </w:r>
            <w:r>
              <w:rPr>
                <w:sz w:val="22"/>
                <w:szCs w:val="22"/>
              </w:rPr>
              <w:t xml:space="preserve">vou (str. 40 – 43) by působila vhodněji jako součást </w:t>
            </w:r>
            <w:r w:rsidR="0014485B">
              <w:rPr>
                <w:sz w:val="22"/>
                <w:szCs w:val="22"/>
              </w:rPr>
              <w:t>jiného oddílu</w:t>
            </w:r>
            <w:r>
              <w:rPr>
                <w:sz w:val="22"/>
                <w:szCs w:val="22"/>
              </w:rPr>
              <w:t xml:space="preserve"> práce</w:t>
            </w:r>
          </w:p>
          <w:p w:rsidR="006500EE" w:rsidRDefault="00E12F25" w:rsidP="00C85E9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základní požadavky kladené na tento typ prací</w:t>
            </w:r>
          </w:p>
          <w:p w:rsidR="006500EE" w:rsidRDefault="006500EE" w:rsidP="00C85E98">
            <w:pPr>
              <w:ind w:left="720"/>
              <w:jc w:val="both"/>
              <w:rPr>
                <w:sz w:val="22"/>
                <w:szCs w:val="22"/>
              </w:rPr>
            </w:pPr>
          </w:p>
          <w:p w:rsidR="00B411DB" w:rsidRDefault="00B411DB" w:rsidP="00C85E98">
            <w:pPr>
              <w:jc w:val="both"/>
              <w:rPr>
                <w:sz w:val="22"/>
                <w:szCs w:val="22"/>
              </w:rPr>
            </w:pPr>
          </w:p>
          <w:p w:rsidR="006500EE" w:rsidRDefault="006500EE" w:rsidP="00C85E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B3EE7">
              <w:rPr>
                <w:b/>
                <w:sz w:val="22"/>
                <w:szCs w:val="22"/>
              </w:rPr>
              <w:t>doporučuji k obhajobě</w:t>
            </w:r>
            <w:r w:rsidR="00AE222D">
              <w:rPr>
                <w:sz w:val="22"/>
                <w:szCs w:val="22"/>
              </w:rPr>
              <w:t xml:space="preserve"> s návrhem hodnocení stupněm E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5C68" w:rsidRDefault="000A5C68" w:rsidP="000A5C68">
            <w:pPr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definujte postoj.</w:t>
            </w:r>
          </w:p>
          <w:p w:rsidR="000A5C68" w:rsidRDefault="000A5C68" w:rsidP="000A5C68">
            <w:pPr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správnou definici hypotézy.</w:t>
            </w:r>
          </w:p>
          <w:p w:rsidR="00AB3EE7" w:rsidRPr="00C50B27" w:rsidRDefault="00AB3EE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AE22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E22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2F25">
              <w:rPr>
                <w:sz w:val="22"/>
                <w:szCs w:val="22"/>
              </w:rPr>
              <w:t xml:space="preserve"> 11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E316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3163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22" w:rsidRDefault="00430E22">
      <w:r>
        <w:separator/>
      </w:r>
    </w:p>
  </w:endnote>
  <w:endnote w:type="continuationSeparator" w:id="0">
    <w:p w:rsidR="00430E22" w:rsidRDefault="0043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22" w:rsidRDefault="00430E22">
      <w:r>
        <w:separator/>
      </w:r>
    </w:p>
  </w:footnote>
  <w:footnote w:type="continuationSeparator" w:id="0">
    <w:p w:rsidR="00430E22" w:rsidRDefault="00430E2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3A75"/>
    <w:multiLevelType w:val="hybridMultilevel"/>
    <w:tmpl w:val="58005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7395"/>
    <w:multiLevelType w:val="hybridMultilevel"/>
    <w:tmpl w:val="4A5E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002FBA"/>
    <w:rsid w:val="000A5C68"/>
    <w:rsid w:val="0014485B"/>
    <w:rsid w:val="00154F27"/>
    <w:rsid w:val="00226C8E"/>
    <w:rsid w:val="002F3F36"/>
    <w:rsid w:val="002F558B"/>
    <w:rsid w:val="002F629E"/>
    <w:rsid w:val="003246E2"/>
    <w:rsid w:val="00362AB0"/>
    <w:rsid w:val="003F5DA2"/>
    <w:rsid w:val="00430E22"/>
    <w:rsid w:val="00512982"/>
    <w:rsid w:val="00526D47"/>
    <w:rsid w:val="0055255D"/>
    <w:rsid w:val="00585539"/>
    <w:rsid w:val="005C219A"/>
    <w:rsid w:val="005E0140"/>
    <w:rsid w:val="006500EE"/>
    <w:rsid w:val="006847E2"/>
    <w:rsid w:val="007553A2"/>
    <w:rsid w:val="00793806"/>
    <w:rsid w:val="008614B3"/>
    <w:rsid w:val="008B7B93"/>
    <w:rsid w:val="009A27D5"/>
    <w:rsid w:val="00AB3EE7"/>
    <w:rsid w:val="00AC2F7A"/>
    <w:rsid w:val="00AE222D"/>
    <w:rsid w:val="00B411DB"/>
    <w:rsid w:val="00BA3203"/>
    <w:rsid w:val="00C227E9"/>
    <w:rsid w:val="00C34475"/>
    <w:rsid w:val="00C50B27"/>
    <w:rsid w:val="00C85E98"/>
    <w:rsid w:val="00CA7D64"/>
    <w:rsid w:val="00CE3163"/>
    <w:rsid w:val="00D05C79"/>
    <w:rsid w:val="00D84C3A"/>
    <w:rsid w:val="00DC1BF5"/>
    <w:rsid w:val="00E12F2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9F194"/>
  <w15:docId w15:val="{41BD37DA-8873-468A-B359-5AC7732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E31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E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2021-05-12T08:43:00Z</cp:lastPrinted>
  <dcterms:created xsi:type="dcterms:W3CDTF">2021-05-12T08:43:00Z</dcterms:created>
  <dcterms:modified xsi:type="dcterms:W3CDTF">2021-05-12T08:43:00Z</dcterms:modified>
</cp:coreProperties>
</file>