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0730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6DC6AD9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9FDEB64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1D3C596F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5" w:rsidRPr="004312B5">
        <w:rPr>
          <w:b/>
          <w:i/>
          <w:sz w:val="22"/>
          <w:szCs w:val="22"/>
        </w:rPr>
        <w:t xml:space="preserve">Bc. Tereza Rušikvasová </w:t>
      </w:r>
      <w:r w:rsidR="00FA4023" w:rsidRPr="00FA4023">
        <w:rPr>
          <w:b/>
          <w:i/>
          <w:sz w:val="22"/>
          <w:szCs w:val="22"/>
        </w:rPr>
        <w:t xml:space="preserve"> </w:t>
      </w:r>
      <w:r w:rsidR="00742EB8" w:rsidRPr="00742EB8">
        <w:rPr>
          <w:b/>
          <w:i/>
          <w:sz w:val="22"/>
          <w:szCs w:val="22"/>
        </w:rPr>
        <w:t xml:space="preserve"> </w:t>
      </w:r>
      <w:r w:rsidR="00ED3A33" w:rsidRPr="00ED3A33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216FA">
        <w:rPr>
          <w:b/>
          <w:i/>
          <w:sz w:val="22"/>
          <w:szCs w:val="22"/>
        </w:rPr>
        <w:t>I</w:t>
      </w:r>
      <w:r w:rsidR="00ED3A33">
        <w:rPr>
          <w:b/>
          <w:i/>
          <w:sz w:val="22"/>
          <w:szCs w:val="22"/>
        </w:rPr>
        <w:t>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3A33">
        <w:rPr>
          <w:b/>
          <w:i/>
          <w:sz w:val="22"/>
          <w:szCs w:val="22"/>
        </w:rPr>
        <w:t>20</w:t>
      </w:r>
      <w:r w:rsidR="00181C31">
        <w:rPr>
          <w:b/>
          <w:i/>
          <w:sz w:val="22"/>
          <w:szCs w:val="22"/>
        </w:rPr>
        <w:t>20</w:t>
      </w:r>
      <w:r w:rsidR="00ED3A33">
        <w:rPr>
          <w:b/>
          <w:i/>
          <w:sz w:val="22"/>
          <w:szCs w:val="22"/>
        </w:rPr>
        <w:t>/20</w:t>
      </w:r>
      <w:r w:rsidR="00181C31">
        <w:rPr>
          <w:b/>
          <w:i/>
          <w:sz w:val="22"/>
          <w:szCs w:val="22"/>
        </w:rPr>
        <w:t>2</w:t>
      </w:r>
      <w:r w:rsidR="00ED3A33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2F3FC5C7" w14:textId="77777777" w:rsidR="00845B98" w:rsidRDefault="00845B98" w:rsidP="005358E6">
      <w:pPr>
        <w:jc w:val="both"/>
      </w:pPr>
    </w:p>
    <w:p w14:paraId="3C931D96" w14:textId="77777777" w:rsidR="00845B98" w:rsidRDefault="00845B98" w:rsidP="005358E6">
      <w:pPr>
        <w:jc w:val="both"/>
      </w:pPr>
    </w:p>
    <w:p w14:paraId="72E2E978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312B5" w:rsidRPr="004312B5">
        <w:rPr>
          <w:b/>
          <w:i/>
          <w:sz w:val="22"/>
          <w:szCs w:val="22"/>
        </w:rPr>
        <w:t xml:space="preserve">Destinační management v rozvoji cestovního ruchu v Mikroregionu Holešovsko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623829B" w14:textId="77777777" w:rsidR="00845B98" w:rsidRDefault="00845B98" w:rsidP="005358E6">
      <w:pPr>
        <w:jc w:val="both"/>
      </w:pPr>
    </w:p>
    <w:p w14:paraId="1B5617E7" w14:textId="77777777" w:rsidR="00845B98" w:rsidRDefault="00845B98" w:rsidP="00750650"/>
    <w:p w14:paraId="50DFB71C" w14:textId="77777777" w:rsidR="00845B98" w:rsidRPr="005F755D" w:rsidRDefault="00845B98" w:rsidP="00750650">
      <w:r w:rsidRPr="005F755D">
        <w:t>U hodnocení kritéria 1 zohledněte náročnost tématu práce.</w:t>
      </w:r>
    </w:p>
    <w:p w14:paraId="31807DDF" w14:textId="77777777" w:rsidR="00845B98" w:rsidRPr="005F755D" w:rsidRDefault="00845B98" w:rsidP="00750650">
      <w:r w:rsidRPr="005F755D">
        <w:t>Při hodnocení kritérií 2-6 zohledněte následující bodování:</w:t>
      </w:r>
    </w:p>
    <w:p w14:paraId="29699F8B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41A4E91" w14:textId="77777777" w:rsidR="00845B98" w:rsidRPr="005F755D" w:rsidRDefault="00845B98" w:rsidP="00750650">
      <w:r w:rsidRPr="005F755D">
        <w:t>4 body – splněno kvalitně</w:t>
      </w:r>
    </w:p>
    <w:p w14:paraId="1044FDED" w14:textId="77777777" w:rsidR="00845B98" w:rsidRPr="005F755D" w:rsidRDefault="00845B98" w:rsidP="00750650">
      <w:r w:rsidRPr="005F755D">
        <w:t>3 body – splněno bez výhrad</w:t>
      </w:r>
    </w:p>
    <w:p w14:paraId="41CE1A21" w14:textId="77777777" w:rsidR="00845B98" w:rsidRPr="005F755D" w:rsidRDefault="00845B98" w:rsidP="00750650">
      <w:r w:rsidRPr="005F755D">
        <w:t>2 body – splněno s menšími nedostatky</w:t>
      </w:r>
    </w:p>
    <w:p w14:paraId="1ACD4433" w14:textId="77777777" w:rsidR="00845B98" w:rsidRPr="005F755D" w:rsidRDefault="00845B98" w:rsidP="00750650">
      <w:r w:rsidRPr="005F755D">
        <w:t>1 body – splněno, ale s výraznými nedostatky</w:t>
      </w:r>
    </w:p>
    <w:p w14:paraId="4FBE14B2" w14:textId="77777777" w:rsidR="00845B98" w:rsidRPr="005F755D" w:rsidRDefault="00845B98" w:rsidP="00750650">
      <w:r w:rsidRPr="005F755D">
        <w:t>0 bodů – nesplněno</w:t>
      </w:r>
    </w:p>
    <w:p w14:paraId="4A2CC508" w14:textId="77777777" w:rsidR="00845B98" w:rsidRPr="001B5B85" w:rsidRDefault="00845B98" w:rsidP="002A4678"/>
    <w:p w14:paraId="328FB1F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9221F1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AB972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2195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42529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D0F1643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D5D3A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b/>
                <w:snapToGrid w:val="0"/>
                <w:color w:val="000000"/>
              </w:rPr>
            </w:r>
            <w:r w:rsidR="009311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9CF42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B4DA3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523CF2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66E2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3D6DBE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2A7E0C6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7826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EFCAE9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C220F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9098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65585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EFADA2D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b/>
                <w:snapToGrid w:val="0"/>
                <w:color w:val="000000"/>
              </w:rPr>
            </w:r>
            <w:r w:rsidR="009311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FE07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2EFB3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B69416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7E30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75440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0BEBDA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3065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0E8BE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D1ADA2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6B71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DA4F58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C6C725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EE3F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E2026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C82D33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b/>
                <w:snapToGrid w:val="0"/>
                <w:color w:val="000000"/>
              </w:rPr>
            </w:r>
            <w:r w:rsidR="009311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1E59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08B1C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49909E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F502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4B626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009D31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FAB9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6862C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4A35B8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31AE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A1FEC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BB8F8E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b/>
                <w:snapToGrid w:val="0"/>
                <w:color w:val="000000"/>
              </w:rPr>
            </w:r>
            <w:r w:rsidR="009311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930D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FF6220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E643D5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7D71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AA75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673AB4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8DF1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78C8C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DBBE6B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D80D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65C7D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7B0FC9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D655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A9DA5E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F1BC6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1FC2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99EAAD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70C04C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b/>
                <w:snapToGrid w:val="0"/>
                <w:color w:val="000000"/>
              </w:rPr>
            </w:r>
            <w:r w:rsidR="009311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1D8D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68EC3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83A2EA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1689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DD3FBB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DE2EFC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7303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B440B3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322E33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4DD3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47114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86EF8D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8318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B7F5E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462347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995E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E43BF4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0EF35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E257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6CAC91D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C92200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b/>
                <w:snapToGrid w:val="0"/>
                <w:color w:val="000000"/>
              </w:rPr>
            </w:r>
            <w:r w:rsidR="009311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F788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2D95D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F69914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8B6F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4897F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9FA90A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A754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46C9C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2B7EA6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D637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56BF0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4EB9C40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141B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E11FFE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392BAC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115E">
              <w:rPr>
                <w:snapToGrid w:val="0"/>
                <w:color w:val="000000"/>
              </w:rPr>
            </w:r>
            <w:r w:rsidR="009311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E1EF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7BEB5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FFDD85" w14:textId="77777777" w:rsidR="00845B98" w:rsidRPr="00FB1E25" w:rsidRDefault="001C1C93" w:rsidP="00800D4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0D46">
              <w:rPr>
                <w:b/>
                <w:snapToGrid w:val="0"/>
                <w:color w:val="000000"/>
              </w:rPr>
              <w:t>2</w:t>
            </w:r>
            <w:r w:rsidR="00562596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1A5B7A9" w14:textId="77777777" w:rsidR="00845B98" w:rsidRDefault="00845B98" w:rsidP="00750650"/>
    <w:p w14:paraId="1D8396B4" w14:textId="77777777" w:rsidR="00845B98" w:rsidRDefault="00845B98" w:rsidP="005358E6">
      <w:pPr>
        <w:jc w:val="both"/>
      </w:pPr>
      <w:r>
        <w:t>Celkové hodnocení práce a otázky k obhajobě:</w:t>
      </w:r>
    </w:p>
    <w:p w14:paraId="5C3935BB" w14:textId="77777777" w:rsidR="00845B98" w:rsidRDefault="00845B98" w:rsidP="005358E6">
      <w:pPr>
        <w:jc w:val="both"/>
      </w:pPr>
      <w:r>
        <w:t>(otázky uvádí vedoucí práce i oponent)</w:t>
      </w:r>
    </w:p>
    <w:p w14:paraId="19CF2592" w14:textId="77777777" w:rsidR="00845B98" w:rsidRDefault="00845B98" w:rsidP="005358E6">
      <w:pPr>
        <w:jc w:val="both"/>
      </w:pPr>
    </w:p>
    <w:bookmarkStart w:id="8" w:name="Text6"/>
    <w:p w14:paraId="3AE11553" w14:textId="77777777" w:rsidR="002926B8" w:rsidRDefault="001C1C93" w:rsidP="00134CC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1605">
        <w:rPr>
          <w:i/>
        </w:rPr>
        <w:t>Studentka</w:t>
      </w:r>
      <w:r w:rsidR="002926B8">
        <w:rPr>
          <w:i/>
        </w:rPr>
        <w:t xml:space="preserve"> </w:t>
      </w:r>
      <w:r w:rsidR="00031605">
        <w:rPr>
          <w:i/>
        </w:rPr>
        <w:t xml:space="preserve">si zvolila za téma své </w:t>
      </w:r>
      <w:r w:rsidR="00742EB8" w:rsidRPr="00742EB8">
        <w:rPr>
          <w:i/>
        </w:rPr>
        <w:t>diplomov</w:t>
      </w:r>
      <w:r w:rsidR="00031605">
        <w:rPr>
          <w:i/>
        </w:rPr>
        <w:t>é</w:t>
      </w:r>
      <w:r w:rsidR="00742EB8" w:rsidRPr="00742EB8">
        <w:rPr>
          <w:i/>
        </w:rPr>
        <w:t xml:space="preserve"> práce </w:t>
      </w:r>
      <w:r w:rsidR="00031605">
        <w:rPr>
          <w:i/>
        </w:rPr>
        <w:t>problematiku d</w:t>
      </w:r>
      <w:r w:rsidR="00031605" w:rsidRPr="00031605">
        <w:rPr>
          <w:i/>
        </w:rPr>
        <w:t>estinační</w:t>
      </w:r>
      <w:r w:rsidR="00031605">
        <w:rPr>
          <w:i/>
        </w:rPr>
        <w:t>ho</w:t>
      </w:r>
      <w:r w:rsidR="00031605" w:rsidRPr="00031605">
        <w:rPr>
          <w:i/>
        </w:rPr>
        <w:t xml:space="preserve"> management</w:t>
      </w:r>
      <w:r w:rsidR="00031605">
        <w:rPr>
          <w:i/>
        </w:rPr>
        <w:t>u</w:t>
      </w:r>
      <w:r w:rsidR="00031605" w:rsidRPr="00031605">
        <w:rPr>
          <w:i/>
        </w:rPr>
        <w:t xml:space="preserve"> v rozvoji cestovního ruchu v Mikroregionu Holešovsko </w:t>
      </w:r>
      <w:r w:rsidR="00FA4023" w:rsidRPr="00FA4023">
        <w:rPr>
          <w:i/>
        </w:rPr>
        <w:t xml:space="preserve">. </w:t>
      </w:r>
      <w:r w:rsidR="00742EB8">
        <w:rPr>
          <w:i/>
        </w:rPr>
        <w:t>Primárn</w:t>
      </w:r>
      <w:r w:rsidR="00FA4023">
        <w:rPr>
          <w:i/>
        </w:rPr>
        <w:t>ím</w:t>
      </w:r>
      <w:r w:rsidR="00FA4023" w:rsidRPr="00FA4023">
        <w:rPr>
          <w:i/>
        </w:rPr>
        <w:t xml:space="preserve"> cílem</w:t>
      </w:r>
      <w:r w:rsidR="00FA4023">
        <w:rPr>
          <w:i/>
        </w:rPr>
        <w:t xml:space="preserve"> této práce</w:t>
      </w:r>
      <w:r w:rsidR="002926B8">
        <w:rPr>
          <w:i/>
        </w:rPr>
        <w:t xml:space="preserve"> bylo</w:t>
      </w:r>
      <w:r w:rsidR="00031605" w:rsidRPr="00031605">
        <w:rPr>
          <w:i/>
        </w:rPr>
        <w:t xml:space="preserve"> </w:t>
      </w:r>
      <w:r w:rsidR="002926B8">
        <w:rPr>
          <w:i/>
        </w:rPr>
        <w:t>zpracování</w:t>
      </w:r>
      <w:r w:rsidR="00031605" w:rsidRPr="00031605">
        <w:rPr>
          <w:i/>
        </w:rPr>
        <w:t xml:space="preserve"> projekt</w:t>
      </w:r>
      <w:r w:rsidR="002926B8">
        <w:rPr>
          <w:i/>
        </w:rPr>
        <w:t>u</w:t>
      </w:r>
      <w:r w:rsidR="00031605" w:rsidRPr="00031605">
        <w:rPr>
          <w:i/>
        </w:rPr>
        <w:t xml:space="preserve"> na podporu rozvoje cestovního ruchu na území Mikroregionu Holešovsko</w:t>
      </w:r>
      <w:r w:rsidR="002926B8">
        <w:rPr>
          <w:i/>
        </w:rPr>
        <w:t xml:space="preserve">. </w:t>
      </w:r>
      <w:r w:rsidR="00937097" w:rsidRPr="00937097">
        <w:rPr>
          <w:i/>
        </w:rPr>
        <w:t xml:space="preserve">V teoretické části jsou popsány a vysvětleny </w:t>
      </w:r>
      <w:r w:rsidR="002926B8">
        <w:rPr>
          <w:i/>
        </w:rPr>
        <w:t>důležité</w:t>
      </w:r>
      <w:r w:rsidR="00937097" w:rsidRPr="00937097">
        <w:rPr>
          <w:i/>
        </w:rPr>
        <w:t xml:space="preserve"> pojmy</w:t>
      </w:r>
      <w:r w:rsidR="00FA4023" w:rsidRPr="00FA4023">
        <w:rPr>
          <w:i/>
        </w:rPr>
        <w:t xml:space="preserve"> týkající se </w:t>
      </w:r>
      <w:r w:rsidR="00FA4023">
        <w:rPr>
          <w:i/>
        </w:rPr>
        <w:t>cestovního ruchu</w:t>
      </w:r>
      <w:r w:rsidR="002926B8">
        <w:rPr>
          <w:i/>
        </w:rPr>
        <w:t xml:space="preserve"> a </w:t>
      </w:r>
      <w:r w:rsidR="002926B8" w:rsidRPr="002926B8">
        <w:rPr>
          <w:i/>
        </w:rPr>
        <w:t>destinačního managementu</w:t>
      </w:r>
      <w:r w:rsidR="002926B8">
        <w:rPr>
          <w:i/>
        </w:rPr>
        <w:t>. Jsou zde také popsány základní strategické dokumenty a legislativní východiska.</w:t>
      </w:r>
    </w:p>
    <w:p w14:paraId="67FBEF56" w14:textId="77777777" w:rsidR="00CD014A" w:rsidRDefault="00FA4023" w:rsidP="00134CC2">
      <w:pPr>
        <w:rPr>
          <w:i/>
        </w:rPr>
      </w:pPr>
      <w:r w:rsidRPr="00FA4023">
        <w:rPr>
          <w:i/>
        </w:rPr>
        <w:t>V praktické čás</w:t>
      </w:r>
      <w:r>
        <w:rPr>
          <w:i/>
        </w:rPr>
        <w:t>t</w:t>
      </w:r>
      <w:r w:rsidRPr="00FA4023">
        <w:rPr>
          <w:i/>
        </w:rPr>
        <w:t xml:space="preserve">i je nejprve zpracována  </w:t>
      </w:r>
      <w:r w:rsidR="002926B8">
        <w:rPr>
          <w:i/>
        </w:rPr>
        <w:t>stručná</w:t>
      </w:r>
      <w:r w:rsidRPr="00FA4023">
        <w:rPr>
          <w:i/>
        </w:rPr>
        <w:t xml:space="preserve"> socioekonomická </w:t>
      </w:r>
      <w:r>
        <w:rPr>
          <w:i/>
        </w:rPr>
        <w:t xml:space="preserve">analýza </w:t>
      </w:r>
      <w:r w:rsidR="002926B8" w:rsidRPr="002926B8">
        <w:rPr>
          <w:i/>
        </w:rPr>
        <w:t>Mikroregionu Holešovsko</w:t>
      </w:r>
      <w:r w:rsidRPr="00FA4023">
        <w:rPr>
          <w:i/>
        </w:rPr>
        <w:t>,</w:t>
      </w:r>
      <w:r w:rsidR="00562596">
        <w:rPr>
          <w:i/>
        </w:rPr>
        <w:br/>
      </w:r>
      <w:r>
        <w:rPr>
          <w:i/>
        </w:rPr>
        <w:t>na kterou navazuj</w:t>
      </w:r>
      <w:r w:rsidR="002926B8">
        <w:rPr>
          <w:i/>
        </w:rPr>
        <w:t>e analýza lokalizačních a realizačních faktorů daného regionu.</w:t>
      </w:r>
      <w:r w:rsidR="00CD014A">
        <w:rPr>
          <w:i/>
        </w:rPr>
        <w:t xml:space="preserve"> </w:t>
      </w:r>
      <w:r w:rsidR="002926B8">
        <w:rPr>
          <w:i/>
        </w:rPr>
        <w:t>Další informace byly doplněny na základě</w:t>
      </w:r>
      <w:r w:rsidR="00CD014A">
        <w:rPr>
          <w:i/>
        </w:rPr>
        <w:t xml:space="preserve"> </w:t>
      </w:r>
      <w:r w:rsidRPr="00FA4023">
        <w:rPr>
          <w:i/>
        </w:rPr>
        <w:t xml:space="preserve"> osobní</w:t>
      </w:r>
      <w:r w:rsidR="00CD014A">
        <w:rPr>
          <w:i/>
        </w:rPr>
        <w:t>ch</w:t>
      </w:r>
      <w:r w:rsidRPr="00FA4023">
        <w:rPr>
          <w:i/>
        </w:rPr>
        <w:t xml:space="preserve"> rozhovor</w:t>
      </w:r>
      <w:r w:rsidR="00CD014A">
        <w:rPr>
          <w:i/>
        </w:rPr>
        <w:t>ů</w:t>
      </w:r>
      <w:r w:rsidRPr="00FA4023">
        <w:rPr>
          <w:i/>
        </w:rPr>
        <w:t xml:space="preserve"> s vybranými aktéry </w:t>
      </w:r>
      <w:r w:rsidR="00CD014A">
        <w:rPr>
          <w:i/>
        </w:rPr>
        <w:t xml:space="preserve">obcí a firem z </w:t>
      </w:r>
      <w:r w:rsidR="00CD014A" w:rsidRPr="00CD014A">
        <w:rPr>
          <w:i/>
        </w:rPr>
        <w:t>Mikroregionu Holešovsko</w:t>
      </w:r>
      <w:r w:rsidRPr="00FA4023">
        <w:rPr>
          <w:i/>
        </w:rPr>
        <w:t xml:space="preserve">. </w:t>
      </w:r>
      <w:r w:rsidR="00CD014A">
        <w:rPr>
          <w:i/>
        </w:rPr>
        <w:br/>
      </w:r>
      <w:r w:rsidR="00AE2086">
        <w:rPr>
          <w:i/>
        </w:rPr>
        <w:t>Vše je vyhodnoceno</w:t>
      </w:r>
      <w:r w:rsidR="00CD014A">
        <w:rPr>
          <w:i/>
        </w:rPr>
        <w:t xml:space="preserve"> prostřednictvím </w:t>
      </w:r>
      <w:r w:rsidR="00AE2086">
        <w:rPr>
          <w:i/>
        </w:rPr>
        <w:t>kvalitní SWOT analýzy.</w:t>
      </w:r>
      <w:r w:rsidR="00CD014A">
        <w:rPr>
          <w:i/>
        </w:rPr>
        <w:t>Návrhová část práce obsahuje velmi kvalitně zpracovaný návrh projektu, včetně analýzy rizik a přínosů.</w:t>
      </w:r>
    </w:p>
    <w:p w14:paraId="47199C72" w14:textId="77777777" w:rsidR="00535631" w:rsidRDefault="003D597A" w:rsidP="00134CC2">
      <w:pPr>
        <w:rPr>
          <w:i/>
          <w:noProof/>
        </w:rPr>
      </w:pPr>
      <w:r>
        <w:rPr>
          <w:i/>
          <w:noProof/>
        </w:rPr>
        <w:t>Předložená</w:t>
      </w:r>
      <w:r w:rsidR="00693B09">
        <w:rPr>
          <w:i/>
          <w:noProof/>
        </w:rPr>
        <w:t xml:space="preserve"> práce </w:t>
      </w:r>
      <w:r>
        <w:rPr>
          <w:i/>
          <w:noProof/>
        </w:rPr>
        <w:t>je</w:t>
      </w:r>
      <w:r w:rsidR="00562596">
        <w:rPr>
          <w:i/>
          <w:noProof/>
        </w:rPr>
        <w:t xml:space="preserve"> velmi</w:t>
      </w:r>
      <w:r>
        <w:rPr>
          <w:i/>
          <w:noProof/>
        </w:rPr>
        <w:t xml:space="preserve"> </w:t>
      </w:r>
      <w:r w:rsidR="00693B09">
        <w:rPr>
          <w:i/>
          <w:noProof/>
        </w:rPr>
        <w:t>dobře zpracována a</w:t>
      </w:r>
      <w:r w:rsidR="00875460">
        <w:rPr>
          <w:i/>
          <w:noProof/>
        </w:rPr>
        <w:t xml:space="preserve"> lze </w:t>
      </w:r>
      <w:r w:rsidR="00693B09">
        <w:rPr>
          <w:i/>
          <w:noProof/>
        </w:rPr>
        <w:t>ji</w:t>
      </w:r>
      <w:r w:rsidR="000128FC">
        <w:rPr>
          <w:i/>
          <w:noProof/>
        </w:rPr>
        <w:t xml:space="preserve"> doporučit k</w:t>
      </w:r>
      <w:r>
        <w:rPr>
          <w:i/>
          <w:noProof/>
        </w:rPr>
        <w:t> </w:t>
      </w:r>
      <w:r w:rsidR="000128FC">
        <w:rPr>
          <w:i/>
          <w:noProof/>
        </w:rPr>
        <w:t>obhajobě</w:t>
      </w:r>
      <w:r>
        <w:rPr>
          <w:i/>
          <w:noProof/>
        </w:rPr>
        <w:t>.</w:t>
      </w:r>
    </w:p>
    <w:p w14:paraId="3C9391F6" w14:textId="77777777" w:rsidR="003D597A" w:rsidRDefault="003D597A" w:rsidP="00134CC2">
      <w:pPr>
        <w:rPr>
          <w:i/>
          <w:noProof/>
        </w:rPr>
      </w:pPr>
    </w:p>
    <w:p w14:paraId="04536E53" w14:textId="77777777" w:rsidR="00AE2086" w:rsidRPr="00AE2086" w:rsidRDefault="00AE2086" w:rsidP="00AE2086">
      <w:pPr>
        <w:rPr>
          <w:i/>
          <w:noProof/>
        </w:rPr>
      </w:pPr>
      <w:r w:rsidRPr="00AE2086">
        <w:rPr>
          <w:i/>
          <w:noProof/>
        </w:rPr>
        <w:t>Položené dotazy:</w:t>
      </w:r>
    </w:p>
    <w:p w14:paraId="0FBC2578" w14:textId="77777777" w:rsidR="00AE2086" w:rsidRPr="00AE2086" w:rsidRDefault="00AE2086" w:rsidP="00AE2086">
      <w:pPr>
        <w:rPr>
          <w:i/>
          <w:noProof/>
        </w:rPr>
      </w:pPr>
      <w:r w:rsidRPr="00AE2086">
        <w:rPr>
          <w:i/>
          <w:noProof/>
        </w:rPr>
        <w:t>1.</w:t>
      </w:r>
      <w:r w:rsidRPr="00AE2086">
        <w:rPr>
          <w:i/>
          <w:noProof/>
        </w:rPr>
        <w:tab/>
      </w:r>
      <w:r w:rsidR="00562596">
        <w:rPr>
          <w:i/>
          <w:noProof/>
        </w:rPr>
        <w:t xml:space="preserve">V čem spatřujete hlavní možnosti rozvoje cestovního ruchu </w:t>
      </w:r>
      <w:r w:rsidR="00562596" w:rsidRPr="00562596">
        <w:rPr>
          <w:i/>
          <w:noProof/>
        </w:rPr>
        <w:t>Mikroregionu Holešovsko</w:t>
      </w:r>
      <w:r w:rsidRPr="00AE2086">
        <w:rPr>
          <w:i/>
          <w:noProof/>
        </w:rPr>
        <w:t>?</w:t>
      </w:r>
    </w:p>
    <w:p w14:paraId="3FF632BA" w14:textId="77777777" w:rsidR="00845B98" w:rsidRPr="00AE58C9" w:rsidRDefault="00AE2086" w:rsidP="00AE2086">
      <w:pPr>
        <w:rPr>
          <w:i/>
        </w:rPr>
      </w:pPr>
      <w:r w:rsidRPr="00AE2086">
        <w:rPr>
          <w:i/>
          <w:noProof/>
        </w:rPr>
        <w:t>2.</w:t>
      </w:r>
      <w:r w:rsidRPr="00AE2086">
        <w:rPr>
          <w:i/>
          <w:noProof/>
        </w:rPr>
        <w:tab/>
      </w:r>
      <w:r w:rsidR="00562596">
        <w:rPr>
          <w:i/>
          <w:noProof/>
        </w:rPr>
        <w:t xml:space="preserve">Jaké jsou největší bariéry rozvoje </w:t>
      </w:r>
      <w:r w:rsidR="00562596" w:rsidRPr="00562596">
        <w:rPr>
          <w:i/>
          <w:noProof/>
        </w:rPr>
        <w:t>Mikroregionu Holešovsko</w:t>
      </w:r>
      <w:r w:rsidR="00562596">
        <w:rPr>
          <w:i/>
          <w:noProof/>
        </w:rPr>
        <w:t>?</w:t>
      </w:r>
      <w:r w:rsidR="001C1C93">
        <w:rPr>
          <w:i/>
        </w:rPr>
        <w:fldChar w:fldCharType="end"/>
      </w:r>
      <w:bookmarkEnd w:id="8"/>
    </w:p>
    <w:p w14:paraId="6304E402" w14:textId="77777777" w:rsidR="00845B98" w:rsidRDefault="00845B98" w:rsidP="00750650"/>
    <w:p w14:paraId="4DAC03C8" w14:textId="77777777" w:rsidR="00845B98" w:rsidRDefault="00845B98" w:rsidP="00750650"/>
    <w:p w14:paraId="5B19EE70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115E">
        <w:rPr>
          <w:i/>
        </w:rPr>
      </w:r>
      <w:r w:rsidR="0093115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CDD3647" w14:textId="77777777" w:rsidR="00845B98" w:rsidRDefault="00845B98" w:rsidP="00750650"/>
    <w:p w14:paraId="1D77F160" w14:textId="77777777" w:rsidR="00845B98" w:rsidRDefault="00845B98" w:rsidP="00750650"/>
    <w:p w14:paraId="1D73B077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41EE1">
        <w:rPr>
          <w:i/>
        </w:rPr>
        <w:t>11</w:t>
      </w:r>
      <w:r w:rsidR="00875460">
        <w:rPr>
          <w:i/>
          <w:noProof/>
        </w:rPr>
        <w:t xml:space="preserve">. </w:t>
      </w:r>
      <w:r w:rsidR="00241EE1">
        <w:rPr>
          <w:i/>
          <w:noProof/>
        </w:rPr>
        <w:t>6</w:t>
      </w:r>
      <w:r w:rsidR="00875460">
        <w:rPr>
          <w:i/>
          <w:noProof/>
        </w:rPr>
        <w:t>. 20</w:t>
      </w:r>
      <w:r w:rsidR="00241EE1">
        <w:rPr>
          <w:i/>
          <w:noProof/>
        </w:rPr>
        <w:t>21</w:t>
      </w:r>
      <w:r w:rsidR="001C1C93" w:rsidRPr="00936F44">
        <w:rPr>
          <w:i/>
        </w:rPr>
        <w:fldChar w:fldCharType="end"/>
      </w:r>
      <w:bookmarkEnd w:id="9"/>
    </w:p>
    <w:p w14:paraId="7A458EBB" w14:textId="77777777" w:rsidR="00845B98" w:rsidRDefault="00845B98" w:rsidP="00750650"/>
    <w:p w14:paraId="5981A367" w14:textId="77777777" w:rsidR="00845B98" w:rsidRDefault="00845B98" w:rsidP="00750650"/>
    <w:p w14:paraId="5D668FD7" w14:textId="77777777" w:rsidR="00845B98" w:rsidRDefault="00845B98" w:rsidP="00750650"/>
    <w:p w14:paraId="42A91AC0" w14:textId="77777777" w:rsidR="00845B98" w:rsidRDefault="00845B98" w:rsidP="00750650"/>
    <w:p w14:paraId="6C7403F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9C8771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E47CA" w14:textId="77777777" w:rsidR="002760B6" w:rsidRDefault="002760B6">
      <w:r>
        <w:separator/>
      </w:r>
    </w:p>
  </w:endnote>
  <w:endnote w:type="continuationSeparator" w:id="0">
    <w:p w14:paraId="20B634E2" w14:textId="77777777" w:rsidR="002760B6" w:rsidRDefault="0027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386A5" w14:textId="77777777" w:rsidR="002760B6" w:rsidRDefault="002760B6">
      <w:r>
        <w:separator/>
      </w:r>
    </w:p>
  </w:footnote>
  <w:footnote w:type="continuationSeparator" w:id="0">
    <w:p w14:paraId="54A990D3" w14:textId="77777777" w:rsidR="002760B6" w:rsidRDefault="002760B6">
      <w:r>
        <w:continuationSeparator/>
      </w:r>
    </w:p>
  </w:footnote>
  <w:footnote w:id="1">
    <w:p w14:paraId="50321407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28FC"/>
    <w:rsid w:val="00031605"/>
    <w:rsid w:val="00043CF3"/>
    <w:rsid w:val="00045D95"/>
    <w:rsid w:val="00057621"/>
    <w:rsid w:val="00074A7D"/>
    <w:rsid w:val="000768DD"/>
    <w:rsid w:val="00095B54"/>
    <w:rsid w:val="000C21A9"/>
    <w:rsid w:val="000E1EDC"/>
    <w:rsid w:val="000E523B"/>
    <w:rsid w:val="00107EC6"/>
    <w:rsid w:val="00124BFC"/>
    <w:rsid w:val="00132C42"/>
    <w:rsid w:val="00133D44"/>
    <w:rsid w:val="00134CC2"/>
    <w:rsid w:val="0016014F"/>
    <w:rsid w:val="001744E5"/>
    <w:rsid w:val="00181C31"/>
    <w:rsid w:val="001A18B1"/>
    <w:rsid w:val="001A6F9F"/>
    <w:rsid w:val="001B5B85"/>
    <w:rsid w:val="001C1C93"/>
    <w:rsid w:val="001E0D4A"/>
    <w:rsid w:val="002126D4"/>
    <w:rsid w:val="00226337"/>
    <w:rsid w:val="00240D6D"/>
    <w:rsid w:val="00241EE1"/>
    <w:rsid w:val="00246BA7"/>
    <w:rsid w:val="00246CC0"/>
    <w:rsid w:val="002639CA"/>
    <w:rsid w:val="002760B6"/>
    <w:rsid w:val="002926B8"/>
    <w:rsid w:val="00292769"/>
    <w:rsid w:val="00296250"/>
    <w:rsid w:val="002A047C"/>
    <w:rsid w:val="002A4678"/>
    <w:rsid w:val="002B5820"/>
    <w:rsid w:val="002D29F5"/>
    <w:rsid w:val="002E04A7"/>
    <w:rsid w:val="002E40E3"/>
    <w:rsid w:val="00314823"/>
    <w:rsid w:val="0032340B"/>
    <w:rsid w:val="003458ED"/>
    <w:rsid w:val="00347E98"/>
    <w:rsid w:val="003526FB"/>
    <w:rsid w:val="003818AE"/>
    <w:rsid w:val="00384F13"/>
    <w:rsid w:val="003B5CE6"/>
    <w:rsid w:val="003C6485"/>
    <w:rsid w:val="003D36A5"/>
    <w:rsid w:val="003D597A"/>
    <w:rsid w:val="003F5616"/>
    <w:rsid w:val="003F698F"/>
    <w:rsid w:val="004055A2"/>
    <w:rsid w:val="00412058"/>
    <w:rsid w:val="004312B5"/>
    <w:rsid w:val="00474757"/>
    <w:rsid w:val="004E2FB8"/>
    <w:rsid w:val="004F54EE"/>
    <w:rsid w:val="005306E6"/>
    <w:rsid w:val="00535631"/>
    <w:rsid w:val="005358E6"/>
    <w:rsid w:val="00542225"/>
    <w:rsid w:val="00562596"/>
    <w:rsid w:val="00566326"/>
    <w:rsid w:val="00580F5F"/>
    <w:rsid w:val="005910F7"/>
    <w:rsid w:val="00591991"/>
    <w:rsid w:val="005A16E2"/>
    <w:rsid w:val="005A3124"/>
    <w:rsid w:val="005B2F76"/>
    <w:rsid w:val="005B6E12"/>
    <w:rsid w:val="005C64F3"/>
    <w:rsid w:val="005E1278"/>
    <w:rsid w:val="005F755D"/>
    <w:rsid w:val="0060527D"/>
    <w:rsid w:val="006671D8"/>
    <w:rsid w:val="00693B09"/>
    <w:rsid w:val="006E1490"/>
    <w:rsid w:val="006F05D0"/>
    <w:rsid w:val="007260DA"/>
    <w:rsid w:val="00727728"/>
    <w:rsid w:val="007358A5"/>
    <w:rsid w:val="00742EB8"/>
    <w:rsid w:val="00747CA6"/>
    <w:rsid w:val="00750650"/>
    <w:rsid w:val="00762294"/>
    <w:rsid w:val="00764FF5"/>
    <w:rsid w:val="0076724C"/>
    <w:rsid w:val="007D3E97"/>
    <w:rsid w:val="007D6146"/>
    <w:rsid w:val="007E3BAB"/>
    <w:rsid w:val="00800D46"/>
    <w:rsid w:val="00810A3E"/>
    <w:rsid w:val="00812F58"/>
    <w:rsid w:val="0082553F"/>
    <w:rsid w:val="008375DD"/>
    <w:rsid w:val="00837ABF"/>
    <w:rsid w:val="0084121C"/>
    <w:rsid w:val="00845B98"/>
    <w:rsid w:val="008664B3"/>
    <w:rsid w:val="00870351"/>
    <w:rsid w:val="00875460"/>
    <w:rsid w:val="00897167"/>
    <w:rsid w:val="008B6839"/>
    <w:rsid w:val="0093115E"/>
    <w:rsid w:val="00936F44"/>
    <w:rsid w:val="00937097"/>
    <w:rsid w:val="00954092"/>
    <w:rsid w:val="00964EA6"/>
    <w:rsid w:val="00965400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2086"/>
    <w:rsid w:val="00AE58C9"/>
    <w:rsid w:val="00AF5694"/>
    <w:rsid w:val="00B23519"/>
    <w:rsid w:val="00B3178F"/>
    <w:rsid w:val="00B50B00"/>
    <w:rsid w:val="00B6346A"/>
    <w:rsid w:val="00BF3800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014A"/>
    <w:rsid w:val="00CD1219"/>
    <w:rsid w:val="00CE4F35"/>
    <w:rsid w:val="00D216FA"/>
    <w:rsid w:val="00D27F41"/>
    <w:rsid w:val="00D4690F"/>
    <w:rsid w:val="00D50B08"/>
    <w:rsid w:val="00D60E53"/>
    <w:rsid w:val="00D6236E"/>
    <w:rsid w:val="00DD4A7E"/>
    <w:rsid w:val="00DF1948"/>
    <w:rsid w:val="00DF2926"/>
    <w:rsid w:val="00E009A8"/>
    <w:rsid w:val="00E1292E"/>
    <w:rsid w:val="00E366A1"/>
    <w:rsid w:val="00E70B85"/>
    <w:rsid w:val="00E70D63"/>
    <w:rsid w:val="00E725B3"/>
    <w:rsid w:val="00ED3A33"/>
    <w:rsid w:val="00F30FB7"/>
    <w:rsid w:val="00F506F8"/>
    <w:rsid w:val="00F736D4"/>
    <w:rsid w:val="00F85FF5"/>
    <w:rsid w:val="00F8725E"/>
    <w:rsid w:val="00F93E10"/>
    <w:rsid w:val="00FA4023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7727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8899915-BD69-424D-B294-B101DB492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43040-7DA0-4DDD-81CA-2C4D0C578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24DC7-1017-440E-9F0E-478ED210623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b2760fc6-0594-407e-87c6-5506db99eec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8C05FA1-0F3B-4D28-9C57-24252A82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2021-06-14T08:11:00Z</dcterms:created>
  <dcterms:modified xsi:type="dcterms:W3CDTF">2021-06-14T08:11:00Z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