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461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Adéla Valčíková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46158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adolescentů umístěných v ústavní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461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461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461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C0A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94A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C0A20" w:rsidP="00362AB0">
            <w:r w:rsidRPr="006C0A20">
              <w:rPr>
                <w:sz w:val="22"/>
                <w:szCs w:val="22"/>
              </w:rPr>
              <w:t xml:space="preserve">Téma se jeví jako aktuální, </w:t>
            </w:r>
            <w:r>
              <w:rPr>
                <w:sz w:val="22"/>
                <w:szCs w:val="22"/>
              </w:rPr>
              <w:t xml:space="preserve">problematika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je v posledním desetiletí velmi diskutovaná. Ovšem zvolená metoda zkoumání k takto postavenému tématu není vhodná. Tudíž téma práce se neshoduje s jejím obsahem. Pokud by chtěla autorka zkoumat </w:t>
            </w:r>
            <w:proofErr w:type="spellStart"/>
            <w:r>
              <w:rPr>
                <w:sz w:val="22"/>
                <w:szCs w:val="22"/>
              </w:rPr>
              <w:t>resilienci</w:t>
            </w:r>
            <w:proofErr w:type="spellEnd"/>
            <w:r>
              <w:rPr>
                <w:sz w:val="22"/>
                <w:szCs w:val="22"/>
              </w:rPr>
              <w:t xml:space="preserve"> u adolescentů v ústavní péči, musela by využít některého ze standardizovaných dotazníků. Autorka si položila hlavní výzkumný cíl/otázku - </w:t>
            </w:r>
            <w:r>
              <w:t>J</w:t>
            </w:r>
            <w:r>
              <w:t xml:space="preserve">aké faktory (protektivní a rizikové) posilují </w:t>
            </w:r>
            <w:proofErr w:type="spellStart"/>
            <w:r>
              <w:t>resilienci</w:t>
            </w:r>
            <w:proofErr w:type="spellEnd"/>
            <w:r>
              <w:t xml:space="preserve"> </w:t>
            </w:r>
            <w:r>
              <w:t xml:space="preserve">adolescentů v ústavním zařízení? To zvolenou metodou – narativním rozhovorem těžko zjistí. Také dílčí výzkumné otázky nejsou vhodně zvoleny, zejména druhá dílčí otázka - </w:t>
            </w:r>
            <w:r w:rsidRPr="006C0A20">
              <w:rPr>
                <w:i/>
              </w:rPr>
              <w:t xml:space="preserve">Jaký vliv mají sociální pracovníci při podpoře </w:t>
            </w:r>
            <w:proofErr w:type="spellStart"/>
            <w:r w:rsidRPr="006C0A20">
              <w:rPr>
                <w:i/>
              </w:rPr>
              <w:t>resilience</w:t>
            </w:r>
            <w:proofErr w:type="spellEnd"/>
            <w:r>
              <w:t>?</w:t>
            </w:r>
            <w:r>
              <w:t xml:space="preserve"> Zde je problém v tom, že sociální pracovník zvoleného zařízení ústavní péče velmi málo vstupuje do výchovy dítěte, otázka by měla být směřována spíše k vychovatelům, kteří jsou denně ve styku s dítětem a jejich role při výchově, resocializaci je nezastupitelná. </w:t>
            </w:r>
          </w:p>
          <w:p w:rsidR="00B411DB" w:rsidRDefault="00785708" w:rsidP="00362AB0">
            <w:pPr>
              <w:rPr>
                <w:sz w:val="22"/>
                <w:szCs w:val="22"/>
              </w:rPr>
            </w:pPr>
            <w:r>
              <w:t xml:space="preserve">Další výtky mám k formální stránce práce. </w:t>
            </w:r>
            <w:r w:rsidR="006E3737">
              <w:rPr>
                <w:sz w:val="22"/>
                <w:szCs w:val="22"/>
              </w:rPr>
              <w:t>U přímých citací nejsou uvedeny strany, což je hrubé porušení citačních norem, u některých odkazů není jasné, co je zdrojem např. s. 12-13, dále dochází ke zbytečnému zdvojování odkazování.</w:t>
            </w:r>
          </w:p>
          <w:p w:rsidR="006E3737" w:rsidRDefault="006E37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Druhá kapitola je zakončena obrázkem,</w:t>
            </w:r>
            <w:r w:rsidR="00346158">
              <w:rPr>
                <w:sz w:val="22"/>
                <w:szCs w:val="22"/>
              </w:rPr>
              <w:t xml:space="preserve"> třetí odrážkami, </w:t>
            </w:r>
            <w:r>
              <w:rPr>
                <w:sz w:val="22"/>
                <w:szCs w:val="22"/>
              </w:rPr>
              <w:t>kapitola musí končit textem. Špatn</w:t>
            </w:r>
            <w:r w:rsidR="00FF0F5F">
              <w:rPr>
                <w:sz w:val="22"/>
                <w:szCs w:val="22"/>
              </w:rPr>
              <w:t>ě zapsané odkazy na zákony - správně</w:t>
            </w:r>
            <w:r>
              <w:rPr>
                <w:sz w:val="22"/>
                <w:szCs w:val="22"/>
              </w:rPr>
              <w:t xml:space="preserve"> </w:t>
            </w:r>
            <w:r w:rsidR="00FF0F5F" w:rsidRPr="00FF0F5F">
              <w:rPr>
                <w:i/>
                <w:sz w:val="22"/>
                <w:szCs w:val="22"/>
              </w:rPr>
              <w:t>zákon č. 109/2002 Sb.</w:t>
            </w:r>
            <w:r w:rsidR="00FF0F5F" w:rsidRPr="00FF0F5F">
              <w:rPr>
                <w:b/>
                <w:i/>
                <w:sz w:val="22"/>
                <w:szCs w:val="22"/>
              </w:rPr>
              <w:t xml:space="preserve">, </w:t>
            </w:r>
            <w:r w:rsidR="00FF0F5F" w:rsidRPr="00FF0F5F">
              <w:rPr>
                <w:i/>
                <w:sz w:val="22"/>
                <w:szCs w:val="22"/>
              </w:rPr>
              <w:t>o výkonu ústavní vých</w:t>
            </w:r>
            <w:r w:rsidR="00FF0F5F">
              <w:rPr>
                <w:sz w:val="22"/>
                <w:szCs w:val="22"/>
              </w:rPr>
              <w:t>ovy.</w:t>
            </w:r>
          </w:p>
          <w:p w:rsidR="00B411DB" w:rsidRDefault="00FF0F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v tabulce na s. 37 chyba, kde jsou DD pro děti od 3-18 let?</w:t>
            </w:r>
            <w:r w:rsidR="00346158">
              <w:rPr>
                <w:sz w:val="22"/>
                <w:szCs w:val="22"/>
              </w:rPr>
              <w:t xml:space="preserve"> </w:t>
            </w:r>
          </w:p>
          <w:p w:rsidR="00346158" w:rsidRDefault="003461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mi chybí vymezení problému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k ústavní péči, konkrétně k dětským domovům.</w:t>
            </w:r>
          </w:p>
          <w:p w:rsidR="00346158" w:rsidRDefault="003461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785708">
              <w:rPr>
                <w:sz w:val="22"/>
                <w:szCs w:val="22"/>
              </w:rPr>
              <w:t>onkrétní výtky k</w:t>
            </w:r>
            <w:r>
              <w:rPr>
                <w:sz w:val="22"/>
                <w:szCs w:val="22"/>
              </w:rPr>
              <w:t> praktické části – délka vedení r</w:t>
            </w:r>
            <w:r w:rsidR="006C0A20">
              <w:rPr>
                <w:sz w:val="22"/>
                <w:szCs w:val="22"/>
              </w:rPr>
              <w:t>ozhovoru neodpovídá potřebám nar</w:t>
            </w:r>
            <w:r>
              <w:rPr>
                <w:sz w:val="22"/>
                <w:szCs w:val="22"/>
              </w:rPr>
              <w:t xml:space="preserve">ativního rozhovoru. Narativní rozhovor trvá minimálně hodinu, většinou více, jde o vyprávění životního příběhu, to nelze udělat za 10 </w:t>
            </w:r>
            <w:r w:rsidR="00785708">
              <w:rPr>
                <w:sz w:val="22"/>
                <w:szCs w:val="22"/>
              </w:rPr>
              <w:t xml:space="preserve">– 15 </w:t>
            </w:r>
            <w:r>
              <w:rPr>
                <w:sz w:val="22"/>
                <w:szCs w:val="22"/>
              </w:rPr>
              <w:t>minut. Chybí zde uvedení, o jaké zařízení se jedná, kde ty děti jsou umístěny, zda pobývaj</w:t>
            </w:r>
            <w:r w:rsidR="00785708">
              <w:rPr>
                <w:sz w:val="22"/>
                <w:szCs w:val="22"/>
              </w:rPr>
              <w:t xml:space="preserve">í v jednom zařízení, či ve více, kolik dětí tvoří skupinu, jak se s dětmi té konkrétní skupiny sžily. Zda obývají pokoj sami či s dalším dítětem. Kolik se u nich střídá vychovatelů. Jak se podílejí na chodu skupiny v bytě. To vše má vliv na tvorbě </w:t>
            </w:r>
            <w:proofErr w:type="spellStart"/>
            <w:r w:rsidR="00785708">
              <w:rPr>
                <w:sz w:val="22"/>
                <w:szCs w:val="22"/>
              </w:rPr>
              <w:t>resilience</w:t>
            </w:r>
            <w:proofErr w:type="spellEnd"/>
            <w:r w:rsidR="00785708">
              <w:rPr>
                <w:sz w:val="22"/>
                <w:szCs w:val="22"/>
              </w:rPr>
              <w:t>.</w:t>
            </w:r>
          </w:p>
          <w:p w:rsidR="00785708" w:rsidRDefault="007857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není přílohou přepis žádného z rozhovorů. Jak dlouho probíhal vlastní narativní rozhovor, kolik bylo položeno doplňujících otázek?</w:t>
            </w:r>
          </w:p>
          <w:p w:rsidR="00B411DB" w:rsidRDefault="007857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Kladně z celé práce vyznívá pozitivní hodnocení dětských domovů ze stran probandů. Všichni probandi se shodli na tom, že jejich umístění v DD je pro ně velmi výhodné, cítí se zde spokojeni a lépe než v původních rodinách.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7857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bylo lépe definovat téma práce?</w:t>
            </w:r>
          </w:p>
          <w:p w:rsidR="00785708" w:rsidRDefault="007857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by byla lépe zvolená metoda při zachování kvalitativního charakteru šetření?</w:t>
            </w:r>
          </w:p>
          <w:p w:rsidR="00EA0F23" w:rsidRDefault="00EA0F23" w:rsidP="00362AB0">
            <w:pPr>
              <w:rPr>
                <w:sz w:val="22"/>
                <w:szCs w:val="22"/>
              </w:rPr>
            </w:pPr>
          </w:p>
          <w:p w:rsidR="00EA0F23" w:rsidRPr="00EA0F23" w:rsidRDefault="00EA0F23" w:rsidP="00362AB0">
            <w:pPr>
              <w:rPr>
                <w:b/>
                <w:sz w:val="22"/>
                <w:szCs w:val="22"/>
              </w:rPr>
            </w:pPr>
            <w:r w:rsidRPr="00EA0F23">
              <w:rPr>
                <w:b/>
                <w:sz w:val="22"/>
                <w:szCs w:val="22"/>
              </w:rPr>
              <w:t>Prosím o předložení přepsaných rozhovorů při 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EA0F23" w:rsidRPr="00C50B27" w:rsidRDefault="00B411DB" w:rsidP="00EA0F2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0F23">
              <w:rPr>
                <w:sz w:val="22"/>
                <w:szCs w:val="22"/>
              </w:rPr>
              <w:t xml:space="preserve"> 27. dubna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92F" w:rsidRDefault="0032092F">
      <w:r>
        <w:separator/>
      </w:r>
    </w:p>
  </w:endnote>
  <w:endnote w:type="continuationSeparator" w:id="0">
    <w:p w:rsidR="0032092F" w:rsidRDefault="0032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92F" w:rsidRDefault="0032092F">
      <w:r>
        <w:separator/>
      </w:r>
    </w:p>
  </w:footnote>
  <w:footnote w:type="continuationSeparator" w:id="0">
    <w:p w:rsidR="0032092F" w:rsidRDefault="0032092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77"/>
    <w:rsid w:val="00094A47"/>
    <w:rsid w:val="0021207C"/>
    <w:rsid w:val="0032092F"/>
    <w:rsid w:val="00346158"/>
    <w:rsid w:val="00362AB0"/>
    <w:rsid w:val="003F5DA2"/>
    <w:rsid w:val="004B5777"/>
    <w:rsid w:val="00512982"/>
    <w:rsid w:val="00526D47"/>
    <w:rsid w:val="0055255D"/>
    <w:rsid w:val="005C219A"/>
    <w:rsid w:val="006847E2"/>
    <w:rsid w:val="006C0A20"/>
    <w:rsid w:val="006E3737"/>
    <w:rsid w:val="00785708"/>
    <w:rsid w:val="008614B3"/>
    <w:rsid w:val="008F6D32"/>
    <w:rsid w:val="009B2248"/>
    <w:rsid w:val="00AF1740"/>
    <w:rsid w:val="00B411DB"/>
    <w:rsid w:val="00BA3203"/>
    <w:rsid w:val="00C50B27"/>
    <w:rsid w:val="00C85117"/>
    <w:rsid w:val="00CE0A8B"/>
    <w:rsid w:val="00DC1BF5"/>
    <w:rsid w:val="00E67C85"/>
    <w:rsid w:val="00E709EA"/>
    <w:rsid w:val="00E77F5B"/>
    <w:rsid w:val="00EA0F23"/>
    <w:rsid w:val="00F1326B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AA755-692B-4E89-ADD1-44C3081E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(3).dot</Template>
  <TotalTime>24</TotalTime>
  <Pages>1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4</cp:revision>
  <cp:lastPrinted>2012-04-25T08:21:00Z</cp:lastPrinted>
  <dcterms:created xsi:type="dcterms:W3CDTF">2021-04-26T10:30:00Z</dcterms:created>
  <dcterms:modified xsi:type="dcterms:W3CDTF">2021-04-27T07:11:00Z</dcterms:modified>
</cp:coreProperties>
</file>