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7AF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677AF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677AF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B677AFF" w14:textId="40AFE9E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D27">
        <w:rPr>
          <w:b/>
          <w:i/>
          <w:sz w:val="22"/>
          <w:szCs w:val="22"/>
        </w:rPr>
        <w:t xml:space="preserve">Bc. Lucie Bořecká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D27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D2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B677B00" w14:textId="77777777" w:rsidR="00845B98" w:rsidRDefault="00845B98" w:rsidP="005358E6">
      <w:pPr>
        <w:jc w:val="both"/>
      </w:pPr>
    </w:p>
    <w:p w14:paraId="7B677B01" w14:textId="77777777" w:rsidR="00845B98" w:rsidRDefault="00845B98" w:rsidP="005358E6">
      <w:pPr>
        <w:jc w:val="both"/>
      </w:pPr>
    </w:p>
    <w:p w14:paraId="7B677B02" w14:textId="4CB6FE2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43D27" w:rsidRPr="00343D27">
        <w:rPr>
          <w:b/>
          <w:i/>
          <w:sz w:val="22"/>
          <w:szCs w:val="22"/>
        </w:rPr>
        <w:t>Projekt vytvoření turistických produktů "Víno a gastronomie" pro oblast Pálavy a Lednickovaltického areálu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677B03" w14:textId="77777777" w:rsidR="00845B98" w:rsidRDefault="00845B98" w:rsidP="005358E6">
      <w:pPr>
        <w:jc w:val="both"/>
      </w:pPr>
    </w:p>
    <w:p w14:paraId="7B677B04" w14:textId="77777777" w:rsidR="00845B98" w:rsidRDefault="00845B98" w:rsidP="00750650"/>
    <w:p w14:paraId="7B677B05" w14:textId="77777777" w:rsidR="00845B98" w:rsidRPr="005F755D" w:rsidRDefault="00845B98" w:rsidP="00750650">
      <w:r w:rsidRPr="005F755D">
        <w:t>U hodnocení kritéria 1 zohledněte náročnost tématu práce.</w:t>
      </w:r>
    </w:p>
    <w:p w14:paraId="7B677B06" w14:textId="77777777" w:rsidR="00845B98" w:rsidRPr="005F755D" w:rsidRDefault="00845B98" w:rsidP="00750650">
      <w:r w:rsidRPr="005F755D">
        <w:t>Při hodnocení kritérií 2-6 zohledněte následující bodování:</w:t>
      </w:r>
    </w:p>
    <w:p w14:paraId="7B677B07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7B677B08" w14:textId="77777777" w:rsidR="00845B98" w:rsidRPr="005F755D" w:rsidRDefault="00845B98" w:rsidP="00750650">
      <w:r w:rsidRPr="005F755D">
        <w:t>4 body – splněno kvalitně</w:t>
      </w:r>
    </w:p>
    <w:p w14:paraId="7B677B09" w14:textId="77777777" w:rsidR="00845B98" w:rsidRPr="005F755D" w:rsidRDefault="00845B98" w:rsidP="00750650">
      <w:r w:rsidRPr="005F755D">
        <w:t>3 body – splněno bez výhrad</w:t>
      </w:r>
    </w:p>
    <w:p w14:paraId="7B677B0A" w14:textId="77777777" w:rsidR="00845B98" w:rsidRPr="005F755D" w:rsidRDefault="00845B98" w:rsidP="00750650">
      <w:r w:rsidRPr="005F755D">
        <w:t>2 body – splněno s menšími nedostatky</w:t>
      </w:r>
    </w:p>
    <w:p w14:paraId="7B677B0B" w14:textId="77777777" w:rsidR="00845B98" w:rsidRPr="005F755D" w:rsidRDefault="00845B98" w:rsidP="00750650">
      <w:r w:rsidRPr="005F755D">
        <w:t>1 body – splněno, ale s výraznými nedostatky</w:t>
      </w:r>
    </w:p>
    <w:p w14:paraId="7B677B0C" w14:textId="77777777" w:rsidR="00845B98" w:rsidRPr="005F755D" w:rsidRDefault="00845B98" w:rsidP="00750650">
      <w:r w:rsidRPr="005F755D">
        <w:t>0 bodů – nesplněno</w:t>
      </w:r>
    </w:p>
    <w:p w14:paraId="7B677B0D" w14:textId="77777777" w:rsidR="00845B98" w:rsidRPr="001B5B85" w:rsidRDefault="00845B98" w:rsidP="002A4678"/>
    <w:p w14:paraId="7B677B0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677B1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0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1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677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3" w14:textId="781650E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b/>
                <w:snapToGrid w:val="0"/>
                <w:color w:val="000000"/>
              </w:rPr>
            </w:r>
            <w:r w:rsidR="006C2E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B677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B677B16" w14:textId="2D5C8F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677B19" w14:textId="29F5246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1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1C" w14:textId="5B6CFB0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F" w14:textId="249DC43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b/>
                <w:snapToGrid w:val="0"/>
                <w:color w:val="000000"/>
              </w:rPr>
            </w:r>
            <w:r w:rsidR="006C2E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677B22" w14:textId="05F7C48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B677B25" w14:textId="37F238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677B28" w14:textId="2CFDCD5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2B" w14:textId="3A6BA80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2E" w14:textId="5F2B4C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b/>
                <w:snapToGrid w:val="0"/>
                <w:color w:val="000000"/>
              </w:rPr>
            </w:r>
            <w:r w:rsidR="006C2E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677B31" w14:textId="48A0BD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677B34" w14:textId="51ECC2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36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37" w14:textId="5A3F7A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3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3A" w14:textId="050EA9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b/>
                <w:snapToGrid w:val="0"/>
                <w:color w:val="000000"/>
              </w:rPr>
            </w:r>
            <w:r w:rsidR="006C2E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677B3D" w14:textId="1DDA80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B677B40" w14:textId="03ACBCC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B677B43" w14:textId="6CD5CDC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B677B46" w14:textId="222B5D2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4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49" w14:textId="20D9854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4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4C" w14:textId="4503E8F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b/>
                <w:snapToGrid w:val="0"/>
                <w:color w:val="000000"/>
              </w:rPr>
            </w:r>
            <w:r w:rsidR="006C2E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677B4F" w14:textId="093AD7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677B52" w14:textId="125C4E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B677B55" w14:textId="51A9A7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B677B58" w14:textId="6CC119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677B5B" w14:textId="33067C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5E" w14:textId="498AD5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6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61" w14:textId="5354E1E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b/>
                <w:snapToGrid w:val="0"/>
                <w:color w:val="000000"/>
              </w:rPr>
            </w:r>
            <w:r w:rsidR="006C2E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677B64" w14:textId="629641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B677B67" w14:textId="4FDD69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B677B6A" w14:textId="58E082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677B6D" w14:textId="40F6F7F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6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70" w14:textId="7220399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2E28">
              <w:rPr>
                <w:snapToGrid w:val="0"/>
                <w:color w:val="000000"/>
              </w:rPr>
            </w:r>
            <w:r w:rsidR="006C2E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3" w14:textId="1202F716" w:rsidR="00845B98" w:rsidRPr="00FB1E25" w:rsidRDefault="001C1C93" w:rsidP="00975F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2AA2">
              <w:rPr>
                <w:b/>
                <w:noProof/>
                <w:snapToGrid w:val="0"/>
                <w:color w:val="000000"/>
              </w:rPr>
              <w:t>2</w:t>
            </w:r>
            <w:r w:rsidR="00975F5C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677B75" w14:textId="77777777" w:rsidR="00845B98" w:rsidRDefault="00845B98" w:rsidP="00750650"/>
    <w:p w14:paraId="7B677B76" w14:textId="77777777" w:rsidR="00845B98" w:rsidRDefault="00845B98" w:rsidP="005358E6">
      <w:pPr>
        <w:jc w:val="both"/>
      </w:pPr>
      <w:r>
        <w:t>Celkové hodnocení práce a otázky k obhajobě:</w:t>
      </w:r>
    </w:p>
    <w:p w14:paraId="7B677B77" w14:textId="77777777" w:rsidR="00845B98" w:rsidRDefault="00845B98" w:rsidP="005358E6">
      <w:pPr>
        <w:jc w:val="both"/>
      </w:pPr>
      <w:r>
        <w:t>(otázky uvádí vedoucí práce i oponent)</w:t>
      </w:r>
    </w:p>
    <w:p w14:paraId="7B677B78" w14:textId="77777777" w:rsidR="00845B98" w:rsidRDefault="00845B98" w:rsidP="005358E6">
      <w:pPr>
        <w:jc w:val="both"/>
      </w:pPr>
    </w:p>
    <w:bookmarkStart w:id="7" w:name="Text6"/>
    <w:p w14:paraId="1EADA7E4" w14:textId="0E53E585" w:rsidR="002D75D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3D27">
        <w:rPr>
          <w:i/>
          <w:noProof/>
        </w:rPr>
        <w:t>Velkým pozitívom tejto práce je reálna spolupráca s destinačným managementom Lednickovaltického areálu, kedy autorka práce intenzívne konzultovala svoje myšlienky, získavala podklady priamo od predsedy</w:t>
      </w:r>
      <w:r w:rsidR="006C2E28">
        <w:rPr>
          <w:i/>
          <w:noProof/>
        </w:rPr>
        <w:t xml:space="preserve"> </w:t>
      </w:r>
      <w:r w:rsidR="00343D27">
        <w:rPr>
          <w:i/>
          <w:noProof/>
        </w:rPr>
        <w:t xml:space="preserve">DM pre Lednickovaltický areál. Ďalej pozitívne hodnotím </w:t>
      </w:r>
      <w:r w:rsidR="002D7962">
        <w:rPr>
          <w:i/>
          <w:noProof/>
        </w:rPr>
        <w:t>dotazníkové šetrenie adresované nielen návštevníkom (1 066 oslovených), tak adresované i poskytovateľom služieb, s ktorými by prebiehala následná spolupráca v rámci projektu (649 oslovených).</w:t>
      </w:r>
      <w:r w:rsidR="0059070E">
        <w:rPr>
          <w:i/>
          <w:noProof/>
        </w:rPr>
        <w:t xml:space="preserve"> Dôležitou súčasťou je tie</w:t>
      </w:r>
      <w:r w:rsidR="006C2E28">
        <w:rPr>
          <w:i/>
          <w:noProof/>
        </w:rPr>
        <w:t>ž</w:t>
      </w:r>
      <w:r w:rsidR="0059070E">
        <w:rPr>
          <w:i/>
          <w:noProof/>
        </w:rPr>
        <w:t xml:space="preserve"> geografická analýza, ktorá poskytla podklady pre projektovú časť</w:t>
      </w:r>
      <w:r w:rsidR="00F774B7">
        <w:rPr>
          <w:i/>
          <w:noProof/>
        </w:rPr>
        <w:t xml:space="preserve"> tvorby balíčkov.</w:t>
      </w:r>
      <w:r w:rsidR="002D75D1">
        <w:rPr>
          <w:i/>
          <w:noProof/>
        </w:rPr>
        <w:t xml:space="preserve"> Nákladová analýza absentuje niektoré položky, napr. náklady na propagáciu a nie je tak zrejmé, či sú tieto náklady započítané v cene, alebo nie.</w:t>
      </w:r>
      <w:r w:rsidR="00DE4C43">
        <w:rPr>
          <w:i/>
          <w:noProof/>
        </w:rPr>
        <w:t xml:space="preserve"> </w:t>
      </w:r>
      <w:r w:rsidR="002D75D1">
        <w:rPr>
          <w:i/>
          <w:noProof/>
        </w:rPr>
        <w:t xml:space="preserve"> </w:t>
      </w:r>
    </w:p>
    <w:p w14:paraId="67EF3DCA" w14:textId="77777777" w:rsidR="002D75D1" w:rsidRDefault="002D75D1" w:rsidP="00750650">
      <w:pPr>
        <w:rPr>
          <w:i/>
          <w:noProof/>
        </w:rPr>
      </w:pPr>
    </w:p>
    <w:p w14:paraId="3E588AF7" w14:textId="578B368C" w:rsidR="002D75D1" w:rsidRDefault="002D75D1" w:rsidP="00750650">
      <w:pPr>
        <w:rPr>
          <w:i/>
          <w:noProof/>
        </w:rPr>
      </w:pPr>
      <w:r>
        <w:rPr>
          <w:i/>
          <w:noProof/>
        </w:rPr>
        <w:t>1. Aký spôso</w:t>
      </w:r>
      <w:r w:rsidR="006C2E28">
        <w:rPr>
          <w:i/>
          <w:noProof/>
        </w:rPr>
        <w:t>b</w:t>
      </w:r>
      <w:r>
        <w:rPr>
          <w:i/>
          <w:noProof/>
        </w:rPr>
        <w:t xml:space="preserve"> propagácie využije destinačný management k zviditeľneniu týchto produktov</w:t>
      </w:r>
      <w:r w:rsidR="00E55A33">
        <w:rPr>
          <w:i/>
          <w:noProof/>
        </w:rPr>
        <w:t>/balíčkov</w:t>
      </w:r>
      <w:r>
        <w:rPr>
          <w:i/>
          <w:noProof/>
        </w:rPr>
        <w:t>?</w:t>
      </w:r>
      <w:r w:rsidR="00E55A33" w:rsidRPr="00E55A33">
        <w:rPr>
          <w:i/>
          <w:noProof/>
        </w:rPr>
        <w:t>S tým súvisí i vyčíslenie nákladov na propagáciu.</w:t>
      </w:r>
      <w:r>
        <w:rPr>
          <w:i/>
          <w:noProof/>
        </w:rPr>
        <w:t xml:space="preserve"> Plánujú osloviť i napr. zľavové portály? Prečo áno, prečo nie. </w:t>
      </w:r>
    </w:p>
    <w:p w14:paraId="7B677B79" w14:textId="36BC4E14" w:rsidR="00845B98" w:rsidRPr="00AE58C9" w:rsidRDefault="002D75D1" w:rsidP="00750650">
      <w:pPr>
        <w:rPr>
          <w:i/>
        </w:rPr>
      </w:pPr>
      <w:r>
        <w:rPr>
          <w:i/>
          <w:noProof/>
        </w:rPr>
        <w:t xml:space="preserve">2. </w:t>
      </w:r>
      <w:r w:rsidR="00F774B7">
        <w:rPr>
          <w:i/>
          <w:noProof/>
        </w:rPr>
        <w:t xml:space="preserve"> </w:t>
      </w:r>
      <w:r>
        <w:rPr>
          <w:i/>
          <w:noProof/>
        </w:rPr>
        <w:t xml:space="preserve">Sú stanovené ceny balíčkov reálne?Ako sa cenovo pohybujú konkurenčné produkty?  </w:t>
      </w:r>
      <w:r w:rsidR="001C1C93">
        <w:rPr>
          <w:i/>
        </w:rPr>
        <w:fldChar w:fldCharType="end"/>
      </w:r>
      <w:bookmarkEnd w:id="7"/>
    </w:p>
    <w:p w14:paraId="7B677B7A" w14:textId="77777777" w:rsidR="00845B98" w:rsidRDefault="00845B98" w:rsidP="00750650"/>
    <w:p w14:paraId="7B677B7B" w14:textId="6F1D3409"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C2E28">
        <w:rPr>
          <w:i/>
        </w:rPr>
      </w:r>
      <w:r w:rsidR="006C2E2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B677B7C" w14:textId="77777777" w:rsidR="00845B98" w:rsidRDefault="00845B98" w:rsidP="00750650"/>
    <w:p w14:paraId="7B677B7D" w14:textId="21BF6E8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2E28">
        <w:rPr>
          <w:i/>
        </w:rPr>
      </w:r>
      <w:r w:rsidR="006C2E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B677B7E" w14:textId="77777777" w:rsidR="00845B98" w:rsidRDefault="00845B98" w:rsidP="00750650"/>
    <w:p w14:paraId="7B677B7F" w14:textId="77777777" w:rsidR="00845B98" w:rsidRDefault="00845B98" w:rsidP="00750650"/>
    <w:p w14:paraId="7B677B80" w14:textId="636D360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C2E28">
        <w:rPr>
          <w:i/>
        </w:rPr>
        <w:t>9</w:t>
      </w:r>
      <w:bookmarkStart w:id="10" w:name="_GoBack"/>
      <w:bookmarkEnd w:id="10"/>
      <w:r w:rsidR="001356D0">
        <w:rPr>
          <w:i/>
          <w:noProof/>
        </w:rPr>
        <w:t>.6.2021</w:t>
      </w:r>
      <w:r w:rsidR="001C1C93" w:rsidRPr="00936F44">
        <w:rPr>
          <w:i/>
        </w:rPr>
        <w:fldChar w:fldCharType="end"/>
      </w:r>
      <w:bookmarkEnd w:id="9"/>
    </w:p>
    <w:p w14:paraId="7B677B81" w14:textId="77777777" w:rsidR="00845B98" w:rsidRDefault="00845B98" w:rsidP="00750650"/>
    <w:p w14:paraId="7B677B82" w14:textId="77777777" w:rsidR="00845B98" w:rsidRDefault="00845B98" w:rsidP="00750650"/>
    <w:p w14:paraId="7B677B83" w14:textId="77777777" w:rsidR="00845B98" w:rsidRDefault="00845B98" w:rsidP="00750650"/>
    <w:p w14:paraId="7B677B84" w14:textId="77777777" w:rsidR="00845B98" w:rsidRDefault="00845B98" w:rsidP="00750650"/>
    <w:p w14:paraId="7B677B8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677B8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77B89" w14:textId="77777777" w:rsidR="00305476" w:rsidRDefault="00305476">
      <w:r>
        <w:separator/>
      </w:r>
    </w:p>
  </w:endnote>
  <w:endnote w:type="continuationSeparator" w:id="0">
    <w:p w14:paraId="7B677B8A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7B87" w14:textId="77777777" w:rsidR="00305476" w:rsidRDefault="00305476">
      <w:r>
        <w:separator/>
      </w:r>
    </w:p>
  </w:footnote>
  <w:footnote w:type="continuationSeparator" w:id="0">
    <w:p w14:paraId="7B677B88" w14:textId="77777777" w:rsidR="00305476" w:rsidRDefault="00305476">
      <w:r>
        <w:continuationSeparator/>
      </w:r>
    </w:p>
  </w:footnote>
  <w:footnote w:id="1">
    <w:p w14:paraId="7B677B8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54F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56D0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75D1"/>
    <w:rsid w:val="002D7962"/>
    <w:rsid w:val="002E04A7"/>
    <w:rsid w:val="00305476"/>
    <w:rsid w:val="00314823"/>
    <w:rsid w:val="00335FF7"/>
    <w:rsid w:val="00343D27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070E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2E28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5F5C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2AA2"/>
    <w:rsid w:val="00BF6B5D"/>
    <w:rsid w:val="00C2327A"/>
    <w:rsid w:val="00C30044"/>
    <w:rsid w:val="00C447A8"/>
    <w:rsid w:val="00C70E25"/>
    <w:rsid w:val="00C72298"/>
    <w:rsid w:val="00C86AB4"/>
    <w:rsid w:val="00C9306F"/>
    <w:rsid w:val="00CB4E27"/>
    <w:rsid w:val="00CD1219"/>
    <w:rsid w:val="00CE4F35"/>
    <w:rsid w:val="00D4690F"/>
    <w:rsid w:val="00D6236E"/>
    <w:rsid w:val="00DD4A7E"/>
    <w:rsid w:val="00DE4C43"/>
    <w:rsid w:val="00DF1948"/>
    <w:rsid w:val="00DF2926"/>
    <w:rsid w:val="00E1292E"/>
    <w:rsid w:val="00E366A1"/>
    <w:rsid w:val="00E55A33"/>
    <w:rsid w:val="00E70B85"/>
    <w:rsid w:val="00E70D63"/>
    <w:rsid w:val="00E725B3"/>
    <w:rsid w:val="00EC6763"/>
    <w:rsid w:val="00F30FB7"/>
    <w:rsid w:val="00F506F8"/>
    <w:rsid w:val="00F736D4"/>
    <w:rsid w:val="00F774B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77AF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32A5BA-8B73-4410-8024-E605B23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19</cp:revision>
  <cp:lastPrinted>2014-07-24T08:52:00Z</cp:lastPrinted>
  <dcterms:created xsi:type="dcterms:W3CDTF">2018-04-24T10:14:00Z</dcterms:created>
  <dcterms:modified xsi:type="dcterms:W3CDTF">2021-06-10T20:39:00Z</dcterms:modified>
</cp:coreProperties>
</file>