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07E0F8" w14:textId="77777777" w:rsidR="00845B98" w:rsidRDefault="00845B98" w:rsidP="002A4678">
      <w:pPr>
        <w:pStyle w:val="UTB"/>
      </w:pPr>
      <w:r w:rsidRPr="00897167">
        <w:t>Univerzita Tomáše Bati ve Zlíně</w:t>
      </w:r>
    </w:p>
    <w:p w14:paraId="6B07E0F9" w14:textId="77777777" w:rsidR="00845B98" w:rsidRPr="00897167" w:rsidRDefault="00845B98" w:rsidP="002A4678">
      <w:pPr>
        <w:pStyle w:val="FaME"/>
      </w:pPr>
      <w:r w:rsidRPr="00897167">
        <w:t>Fakulta managementu a ekonomiky</w:t>
      </w:r>
    </w:p>
    <w:p w14:paraId="6B07E0FA" w14:textId="77777777" w:rsidR="00845B98" w:rsidRDefault="00845B98" w:rsidP="002A4678">
      <w:pPr>
        <w:pStyle w:val="nazev"/>
      </w:pPr>
      <w:r>
        <w:t xml:space="preserve">Posudek </w:t>
      </w:r>
      <w:r w:rsidR="003F698F">
        <w:t xml:space="preserve">oponenta </w:t>
      </w:r>
      <w:r>
        <w:t>diplomové práce</w:t>
      </w:r>
    </w:p>
    <w:p w14:paraId="6B07E0FB" w14:textId="67B418F3"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5D7CD1" w:rsidRPr="005D7CD1">
        <w:rPr>
          <w:b/>
          <w:i/>
          <w:sz w:val="22"/>
          <w:szCs w:val="22"/>
        </w:rPr>
        <w:t>Bc. Aneta Zámečníková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r w:rsidR="003F698F">
        <w:t>Oponent</w:t>
      </w:r>
      <w:bookmarkEnd w:id="1"/>
      <w:r>
        <w:t xml:space="preserve"> DP:</w:t>
      </w:r>
      <w:bookmarkStart w:id="2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71DE">
        <w:rPr>
          <w:b/>
          <w:i/>
          <w:sz w:val="22"/>
          <w:szCs w:val="22"/>
        </w:rPr>
        <w:t>Ing. Jana Přílučíková, Ph.D.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2671DE">
        <w:rPr>
          <w:b/>
          <w:i/>
          <w:sz w:val="22"/>
          <w:szCs w:val="22"/>
        </w:rPr>
        <w:t>2020/2021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3"/>
    </w:p>
    <w:p w14:paraId="6B07E0FC" w14:textId="77777777" w:rsidR="00845B98" w:rsidRDefault="00845B98" w:rsidP="005358E6">
      <w:pPr>
        <w:jc w:val="both"/>
      </w:pPr>
    </w:p>
    <w:p w14:paraId="6B07E0FD" w14:textId="77777777" w:rsidR="00845B98" w:rsidRDefault="00845B98" w:rsidP="005358E6">
      <w:pPr>
        <w:jc w:val="both"/>
      </w:pPr>
    </w:p>
    <w:p w14:paraId="6B07E0FE" w14:textId="67C3089A" w:rsidR="00845B98" w:rsidRDefault="00845B98" w:rsidP="005358E6">
      <w:pPr>
        <w:jc w:val="both"/>
      </w:pPr>
      <w:r>
        <w:t xml:space="preserve">Téma DP: </w:t>
      </w:r>
      <w:bookmarkStart w:id="4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53105B" w:rsidRPr="0053105B">
        <w:rPr>
          <w:b/>
          <w:i/>
          <w:sz w:val="22"/>
          <w:szCs w:val="22"/>
        </w:rPr>
        <w:t>Projekt hodnocení investičního záměru ve vybrané firmě a návrh jeho financování u KB, a.s.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4"/>
    </w:p>
    <w:p w14:paraId="6B07E0FF" w14:textId="77777777" w:rsidR="00845B98" w:rsidRDefault="00845B98" w:rsidP="005358E6">
      <w:pPr>
        <w:jc w:val="both"/>
      </w:pPr>
    </w:p>
    <w:p w14:paraId="6B07E100" w14:textId="77777777" w:rsidR="00845B98" w:rsidRDefault="00845B98" w:rsidP="00750650"/>
    <w:p w14:paraId="6B07E101" w14:textId="77777777" w:rsidR="00845B98" w:rsidRPr="005F755D" w:rsidRDefault="00845B98" w:rsidP="00750650">
      <w:r w:rsidRPr="005F755D">
        <w:t>U hodnocení kritéria 1 zohledněte náročnost tématu práce.</w:t>
      </w:r>
    </w:p>
    <w:p w14:paraId="6B07E102" w14:textId="77777777" w:rsidR="00845B98" w:rsidRPr="005F755D" w:rsidRDefault="00845B98" w:rsidP="00750650">
      <w:r w:rsidRPr="005F755D">
        <w:t>Při hodnocení kritérií 2-6 zohledněte následující bodování:</w:t>
      </w:r>
    </w:p>
    <w:p w14:paraId="6B07E103" w14:textId="77777777" w:rsidR="00845B98" w:rsidRPr="005F755D" w:rsidRDefault="00845B98" w:rsidP="00750650">
      <w:r w:rsidRPr="005F755D">
        <w:t>5 bodů – splněno velmi kvalitně, výrazně překračuje požadavky</w:t>
      </w:r>
    </w:p>
    <w:p w14:paraId="6B07E104" w14:textId="77777777" w:rsidR="00845B98" w:rsidRPr="005F755D" w:rsidRDefault="00845B98" w:rsidP="00750650">
      <w:r w:rsidRPr="005F755D">
        <w:t>4 body – splněno kvalitně</w:t>
      </w:r>
    </w:p>
    <w:p w14:paraId="6B07E105" w14:textId="77777777" w:rsidR="00845B98" w:rsidRPr="005F755D" w:rsidRDefault="00845B98" w:rsidP="00750650">
      <w:r w:rsidRPr="005F755D">
        <w:t>3 body – splněno bez výhrad</w:t>
      </w:r>
    </w:p>
    <w:p w14:paraId="6B07E106" w14:textId="77777777" w:rsidR="00845B98" w:rsidRPr="005F755D" w:rsidRDefault="00845B98" w:rsidP="00750650">
      <w:r w:rsidRPr="005F755D">
        <w:t>2 body – splněno s menšími nedostatky</w:t>
      </w:r>
    </w:p>
    <w:p w14:paraId="6B07E107" w14:textId="77777777" w:rsidR="00845B98" w:rsidRPr="005F755D" w:rsidRDefault="00845B98" w:rsidP="00750650">
      <w:r w:rsidRPr="005F755D">
        <w:t>1 body – splněno, ale s výraznými nedostatky</w:t>
      </w:r>
    </w:p>
    <w:p w14:paraId="6B07E108" w14:textId="77777777" w:rsidR="00845B98" w:rsidRPr="005F755D" w:rsidRDefault="00845B98" w:rsidP="00750650">
      <w:r w:rsidRPr="005F755D">
        <w:t>0 bodů – nesplněno</w:t>
      </w:r>
    </w:p>
    <w:p w14:paraId="6B07E109" w14:textId="77777777" w:rsidR="00845B98" w:rsidRPr="001B5B85" w:rsidRDefault="00845B98" w:rsidP="002A4678"/>
    <w:p w14:paraId="6B07E10A" w14:textId="77777777"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4"/>
        <w:gridCol w:w="2472"/>
      </w:tblGrid>
      <w:tr w:rsidR="00845B98" w:rsidRPr="00FB1E25" w14:paraId="6B07E10D" w14:textId="77777777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07E10B" w14:textId="77777777"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14:paraId="6B07E10C" w14:textId="77777777"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14:paraId="6B07E11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07E10E" w14:textId="77777777"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07E10F" w14:textId="7469267E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b/>
                <w:snapToGrid w:val="0"/>
                <w:color w:val="000000"/>
              </w:rPr>
            </w:r>
            <w:r w:rsidR="00A97A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845B98" w:rsidRPr="00FB1E25" w14:paraId="6B07E11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11" w14:textId="77777777"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14:paraId="6B07E112" w14:textId="104BB848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1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14" w14:textId="77777777"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14:paraId="6B07E115" w14:textId="69A0E3D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1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07E117" w14:textId="77777777"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07E118" w14:textId="5E1137B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1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07E11A" w14:textId="77777777"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07E11B" w14:textId="51674E9D"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b/>
                <w:snapToGrid w:val="0"/>
                <w:color w:val="000000"/>
              </w:rPr>
            </w:r>
            <w:r w:rsidR="00A97A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1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1D" w14:textId="77777777"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14:paraId="6B07E11E" w14:textId="0D03C506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2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20" w14:textId="77777777"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14:paraId="6B07E121" w14:textId="6D58F60A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2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23" w14:textId="77777777"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14:paraId="6B07E124" w14:textId="271B9F6D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2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07E126" w14:textId="77777777"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07E127" w14:textId="416DFD7C"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2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07E129" w14:textId="77777777"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07E12A" w14:textId="72E50CB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b/>
                <w:snapToGrid w:val="0"/>
                <w:color w:val="000000"/>
              </w:rPr>
            </w:r>
            <w:r w:rsidR="00A97A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2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2C" w14:textId="77777777"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14:paraId="6B07E12D" w14:textId="5A2F9E28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3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2F" w14:textId="77777777"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14:paraId="6B07E130" w14:textId="1A98BFCF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3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07E132" w14:textId="77777777"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07E133" w14:textId="22126D73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3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07E135" w14:textId="77777777"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07E136" w14:textId="0F3DF867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b/>
                <w:snapToGrid w:val="0"/>
                <w:color w:val="000000"/>
              </w:rPr>
            </w:r>
            <w:r w:rsidR="00A97A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3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38" w14:textId="77777777"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14:paraId="6B07E139" w14:textId="2BCF115F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3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3B" w14:textId="77777777"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14:paraId="6B07E13C" w14:textId="6837E056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4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3E" w14:textId="77777777"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14:paraId="6B07E13F" w14:textId="25F0DBE5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43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41" w14:textId="77777777"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14:paraId="6B07E142" w14:textId="6CFDBE9D"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46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07E144" w14:textId="77777777"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07E145" w14:textId="0A75967C"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49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07E147" w14:textId="77777777"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07E148" w14:textId="0A7B31A4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b/>
                <w:snapToGrid w:val="0"/>
                <w:color w:val="000000"/>
              </w:rPr>
            </w:r>
            <w:r w:rsidR="00A97A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4C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4A" w14:textId="77777777"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14:paraId="6B07E14B" w14:textId="3B80607A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4F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4D" w14:textId="77777777"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14:paraId="6B07E14E" w14:textId="4A2CB6C5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52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50" w14:textId="77777777"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14:paraId="6B07E151" w14:textId="4D27EF8C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55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53" w14:textId="77777777"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14:paraId="6B07E154" w14:textId="2E525296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58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56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14:paraId="6B07E157" w14:textId="04A561D2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5B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07E159" w14:textId="77777777"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07E15A" w14:textId="23AC94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5E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14:paraId="6B07E15C" w14:textId="77777777"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14:paraId="6B07E15D" w14:textId="359CE695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5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b/>
                <w:snapToGrid w:val="0"/>
                <w:color w:val="000000"/>
              </w:rPr>
            </w:r>
            <w:r w:rsidR="00A97A7C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61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5F" w14:textId="77777777"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14:paraId="6B07E160" w14:textId="3BE37A4B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64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62" w14:textId="77777777"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14:paraId="6B07E163" w14:textId="01F01941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67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65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14:paraId="6B07E166" w14:textId="360FD0DE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6A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14:paraId="6B07E168" w14:textId="77777777"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14:paraId="6B07E169" w14:textId="20211C2C"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6D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14:paraId="6B07E16B" w14:textId="77777777"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14:paraId="6B07E16C" w14:textId="62B084B4"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A97A7C">
              <w:rPr>
                <w:snapToGrid w:val="0"/>
                <w:color w:val="000000"/>
              </w:rPr>
            </w:r>
            <w:r w:rsidR="00A97A7C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14:paraId="6B07E170" w14:textId="77777777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07E16E" w14:textId="77777777"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B07E16F" w14:textId="3D08633C"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1F34F5">
              <w:rPr>
                <w:b/>
                <w:noProof/>
                <w:snapToGrid w:val="0"/>
                <w:color w:val="000000"/>
              </w:rPr>
              <w:t>26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14:paraId="6B07E171" w14:textId="77777777" w:rsidR="00845B98" w:rsidRDefault="00845B98" w:rsidP="00750650"/>
    <w:p w14:paraId="6B07E172" w14:textId="77777777" w:rsidR="00845B98" w:rsidRDefault="00845B98" w:rsidP="005358E6">
      <w:pPr>
        <w:jc w:val="both"/>
      </w:pPr>
      <w:r>
        <w:t>Celkové hodnocení práce a otázky k obhajobě:</w:t>
      </w:r>
    </w:p>
    <w:p w14:paraId="6B07E173" w14:textId="77777777" w:rsidR="00845B98" w:rsidRDefault="00845B98" w:rsidP="005358E6">
      <w:pPr>
        <w:jc w:val="both"/>
      </w:pPr>
      <w:r>
        <w:t>(otázky uvádí vedoucí práce i oponent)</w:t>
      </w:r>
    </w:p>
    <w:p w14:paraId="6B07E174" w14:textId="77777777" w:rsidR="00845B98" w:rsidRDefault="00845B98" w:rsidP="005358E6">
      <w:pPr>
        <w:jc w:val="both"/>
      </w:pPr>
    </w:p>
    <w:bookmarkStart w:id="7" w:name="Text6"/>
    <w:p w14:paraId="26316821" w14:textId="36381977" w:rsidR="00147039" w:rsidRDefault="001C1C93" w:rsidP="000133FA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0133FA" w:rsidRPr="000133FA">
        <w:rPr>
          <w:i/>
        </w:rPr>
        <w:t>Předložená diplomová práce je zaměřena</w:t>
      </w:r>
      <w:r w:rsidR="00FC33C5">
        <w:rPr>
          <w:i/>
        </w:rPr>
        <w:t xml:space="preserve"> na posouzení </w:t>
      </w:r>
      <w:r w:rsidR="00774D7C">
        <w:rPr>
          <w:i/>
        </w:rPr>
        <w:t>připravenosti</w:t>
      </w:r>
      <w:r w:rsidR="000057A1">
        <w:rPr>
          <w:i/>
        </w:rPr>
        <w:t xml:space="preserve"> analyzované</w:t>
      </w:r>
      <w:r w:rsidR="00586473">
        <w:rPr>
          <w:i/>
        </w:rPr>
        <w:t xml:space="preserve"> akciové společnosti </w:t>
      </w:r>
      <w:r w:rsidR="003A2E6E">
        <w:rPr>
          <w:i/>
        </w:rPr>
        <w:t>realizovat</w:t>
      </w:r>
      <w:r w:rsidR="00774D7C">
        <w:rPr>
          <w:i/>
        </w:rPr>
        <w:t xml:space="preserve"> </w:t>
      </w:r>
      <w:r w:rsidR="00FC33C5">
        <w:rPr>
          <w:i/>
        </w:rPr>
        <w:t xml:space="preserve">komplexní akviziční investiční projekt </w:t>
      </w:r>
      <w:r w:rsidR="003A2E6E">
        <w:rPr>
          <w:i/>
        </w:rPr>
        <w:t>formou</w:t>
      </w:r>
      <w:r w:rsidR="00774D7C">
        <w:rPr>
          <w:i/>
        </w:rPr>
        <w:t xml:space="preserve"> nákupu obchodního podílu jiné firmy.</w:t>
      </w:r>
    </w:p>
    <w:p w14:paraId="0B38D9C5" w14:textId="37C62259" w:rsidR="000133FA" w:rsidRPr="000133FA" w:rsidRDefault="000133FA" w:rsidP="000133FA">
      <w:pPr>
        <w:rPr>
          <w:i/>
        </w:rPr>
      </w:pPr>
      <w:r w:rsidRPr="000133FA">
        <w:rPr>
          <w:i/>
        </w:rPr>
        <w:t xml:space="preserve"> </w:t>
      </w:r>
    </w:p>
    <w:p w14:paraId="1F070940" w14:textId="5D3CBCA3" w:rsidR="000133FA" w:rsidRPr="000133FA" w:rsidRDefault="000133FA" w:rsidP="000133FA">
      <w:pPr>
        <w:rPr>
          <w:i/>
        </w:rPr>
      </w:pPr>
      <w:r w:rsidRPr="000133FA">
        <w:rPr>
          <w:i/>
        </w:rPr>
        <w:t>Autorka diplomové práce nejprve v teoretické části charakterizovala</w:t>
      </w:r>
      <w:r w:rsidR="003621FE">
        <w:rPr>
          <w:i/>
        </w:rPr>
        <w:t xml:space="preserve"> v teoretické rovině základní pojmy vztahující se</w:t>
      </w:r>
      <w:r w:rsidR="001828D2">
        <w:rPr>
          <w:i/>
        </w:rPr>
        <w:t xml:space="preserve"> zejména</w:t>
      </w:r>
      <w:r w:rsidR="003621FE">
        <w:rPr>
          <w:i/>
        </w:rPr>
        <w:t xml:space="preserve"> </w:t>
      </w:r>
      <w:r w:rsidR="001828D2">
        <w:rPr>
          <w:i/>
        </w:rPr>
        <w:t>k</w:t>
      </w:r>
      <w:r w:rsidR="005F08BA">
        <w:rPr>
          <w:i/>
        </w:rPr>
        <w:t> </w:t>
      </w:r>
      <w:r w:rsidR="001828D2">
        <w:rPr>
          <w:i/>
        </w:rPr>
        <w:t>podnikovému</w:t>
      </w:r>
      <w:r w:rsidR="005F08BA">
        <w:rPr>
          <w:i/>
        </w:rPr>
        <w:t xml:space="preserve"> pojetí</w:t>
      </w:r>
      <w:r w:rsidR="001828D2">
        <w:rPr>
          <w:i/>
        </w:rPr>
        <w:t xml:space="preserve"> procesu investičního rozhodování. </w:t>
      </w:r>
      <w:r w:rsidR="005F08BA">
        <w:rPr>
          <w:i/>
        </w:rPr>
        <w:t xml:space="preserve">Dále vymezila základní pojmy a </w:t>
      </w:r>
      <w:r w:rsidR="00B518B2">
        <w:rPr>
          <w:i/>
        </w:rPr>
        <w:t xml:space="preserve">formy podnikového financování se zaměřením na bankovní úvěry. </w:t>
      </w:r>
      <w:r w:rsidR="0018442A">
        <w:rPr>
          <w:i/>
        </w:rPr>
        <w:t xml:space="preserve">Další část byla věnována finanční analýze. </w:t>
      </w:r>
      <w:r w:rsidR="00DC588B">
        <w:rPr>
          <w:i/>
        </w:rPr>
        <w:t>Diplomantka mohla v teoretické části</w:t>
      </w:r>
      <w:r w:rsidR="00C95C7C">
        <w:rPr>
          <w:i/>
        </w:rPr>
        <w:t xml:space="preserve"> </w:t>
      </w:r>
      <w:r w:rsidR="00302799">
        <w:rPr>
          <w:i/>
        </w:rPr>
        <w:t>přístupy k hodnocení efektivnosti investičních procesů</w:t>
      </w:r>
      <w:r w:rsidR="00E64988">
        <w:rPr>
          <w:i/>
        </w:rPr>
        <w:t xml:space="preserve"> rozepsat detailněji</w:t>
      </w:r>
      <w:r w:rsidRPr="000133FA">
        <w:rPr>
          <w:i/>
        </w:rPr>
        <w:t xml:space="preserve">. V praktické části </w:t>
      </w:r>
      <w:r w:rsidR="00171ED0">
        <w:rPr>
          <w:i/>
        </w:rPr>
        <w:t>nejprve autorka</w:t>
      </w:r>
      <w:r w:rsidR="00B248A8">
        <w:rPr>
          <w:i/>
        </w:rPr>
        <w:t xml:space="preserve"> </w:t>
      </w:r>
      <w:r w:rsidR="00171ED0">
        <w:rPr>
          <w:i/>
        </w:rPr>
        <w:t xml:space="preserve"> </w:t>
      </w:r>
      <w:r w:rsidR="00C02E00">
        <w:rPr>
          <w:i/>
        </w:rPr>
        <w:t>analyzuje společnost po finanční stránce užitím tradičních nástrojů finanční analýzy</w:t>
      </w:r>
      <w:r w:rsidR="0052498A">
        <w:rPr>
          <w:i/>
        </w:rPr>
        <w:t xml:space="preserve">, </w:t>
      </w:r>
      <w:r w:rsidR="00B248A8">
        <w:rPr>
          <w:i/>
        </w:rPr>
        <w:t>realizuje výpočet ekonomické přidané hodnoty</w:t>
      </w:r>
      <w:r w:rsidR="0052498A">
        <w:rPr>
          <w:i/>
        </w:rPr>
        <w:t xml:space="preserve"> a  vybraných bankrotních modelů. </w:t>
      </w:r>
      <w:r w:rsidR="00DF5CAA">
        <w:rPr>
          <w:i/>
        </w:rPr>
        <w:t xml:space="preserve">V návaznosti na vyhodnocení podniku </w:t>
      </w:r>
      <w:r w:rsidR="004224D3">
        <w:rPr>
          <w:i/>
        </w:rPr>
        <w:t xml:space="preserve">jako dostatečně finančně stabilní, </w:t>
      </w:r>
      <w:r w:rsidR="00D7466B">
        <w:rPr>
          <w:i/>
        </w:rPr>
        <w:t>pokračuje v projektové části k vyhodnocení připravenosti realizace investice podnikem.</w:t>
      </w:r>
      <w:r w:rsidR="000F608B">
        <w:rPr>
          <w:i/>
        </w:rPr>
        <w:t xml:space="preserve"> K tomuto účelu diplomantka realizuje</w:t>
      </w:r>
      <w:r w:rsidR="00DD3D02">
        <w:rPr>
          <w:i/>
        </w:rPr>
        <w:t xml:space="preserve"> opět</w:t>
      </w:r>
      <w:r w:rsidR="000F608B">
        <w:rPr>
          <w:i/>
        </w:rPr>
        <w:t xml:space="preserve"> </w:t>
      </w:r>
      <w:r w:rsidR="008837A7">
        <w:rPr>
          <w:i/>
        </w:rPr>
        <w:t>finanční analýzu</w:t>
      </w:r>
      <w:r w:rsidR="00BA32D3">
        <w:rPr>
          <w:i/>
        </w:rPr>
        <w:t xml:space="preserve">, </w:t>
      </w:r>
      <w:r w:rsidR="006C6A4C" w:rsidRPr="006C6A4C">
        <w:rPr>
          <w:i/>
        </w:rPr>
        <w:t>propočítává ekonomickou přidanou hodnotu</w:t>
      </w:r>
      <w:r w:rsidR="006C6A4C">
        <w:rPr>
          <w:i/>
        </w:rPr>
        <w:t xml:space="preserve"> </w:t>
      </w:r>
      <w:r w:rsidR="008837A7">
        <w:rPr>
          <w:i/>
        </w:rPr>
        <w:t xml:space="preserve">potenciálně </w:t>
      </w:r>
      <w:r w:rsidR="006C6A4C">
        <w:rPr>
          <w:i/>
        </w:rPr>
        <w:t>kupované</w:t>
      </w:r>
      <w:r w:rsidR="008837A7">
        <w:rPr>
          <w:i/>
        </w:rPr>
        <w:t xml:space="preserve"> </w:t>
      </w:r>
      <w:r w:rsidR="00BD4573">
        <w:rPr>
          <w:i/>
        </w:rPr>
        <w:t>firmy</w:t>
      </w:r>
      <w:r w:rsidR="00BA32D3">
        <w:rPr>
          <w:i/>
        </w:rPr>
        <w:t xml:space="preserve"> a kalkuluje </w:t>
      </w:r>
      <w:r w:rsidR="00FA1F74">
        <w:rPr>
          <w:i/>
        </w:rPr>
        <w:t>vybrané modely pro hodnocení efektivnosti investice</w:t>
      </w:r>
      <w:r w:rsidR="006C6A4C">
        <w:rPr>
          <w:i/>
        </w:rPr>
        <w:t>.</w:t>
      </w:r>
      <w:r w:rsidR="004F7E36">
        <w:rPr>
          <w:i/>
        </w:rPr>
        <w:t xml:space="preserve"> Diplomantka mohla při hodnocení efektivnosti investice</w:t>
      </w:r>
      <w:r w:rsidR="009048FE">
        <w:rPr>
          <w:i/>
        </w:rPr>
        <w:t xml:space="preserve"> </w:t>
      </w:r>
      <w:r w:rsidR="00383EC0">
        <w:rPr>
          <w:i/>
        </w:rPr>
        <w:t>provést peer group analýz</w:t>
      </w:r>
      <w:r w:rsidR="00BB353C">
        <w:rPr>
          <w:i/>
        </w:rPr>
        <w:t xml:space="preserve">u. Následně autorka posuzuje </w:t>
      </w:r>
      <w:r w:rsidR="00143AE9">
        <w:rPr>
          <w:i/>
        </w:rPr>
        <w:t xml:space="preserve">profinancování investičního záměru </w:t>
      </w:r>
      <w:r w:rsidR="006444A8">
        <w:rPr>
          <w:i/>
        </w:rPr>
        <w:t>formou úvěru.</w:t>
      </w:r>
      <w:r w:rsidR="0097361E">
        <w:rPr>
          <w:i/>
        </w:rPr>
        <w:t xml:space="preserve"> Závěrem </w:t>
      </w:r>
      <w:r w:rsidR="003218C5">
        <w:rPr>
          <w:i/>
        </w:rPr>
        <w:t>posuzuje</w:t>
      </w:r>
      <w:r w:rsidR="003218C5" w:rsidRPr="003218C5">
        <w:rPr>
          <w:i/>
        </w:rPr>
        <w:t xml:space="preserve"> nákladov</w:t>
      </w:r>
      <w:r w:rsidR="003218C5">
        <w:rPr>
          <w:i/>
        </w:rPr>
        <w:t>ou,</w:t>
      </w:r>
      <w:r w:rsidR="003218C5" w:rsidRPr="003218C5">
        <w:rPr>
          <w:i/>
        </w:rPr>
        <w:t xml:space="preserve"> časov</w:t>
      </w:r>
      <w:r w:rsidR="003218C5">
        <w:rPr>
          <w:i/>
        </w:rPr>
        <w:t>ou</w:t>
      </w:r>
      <w:r w:rsidR="003218C5" w:rsidRPr="003218C5">
        <w:rPr>
          <w:i/>
        </w:rPr>
        <w:t>, a rizikov</w:t>
      </w:r>
      <w:r w:rsidR="003218C5">
        <w:rPr>
          <w:i/>
        </w:rPr>
        <w:t xml:space="preserve">ou stránku </w:t>
      </w:r>
      <w:r w:rsidR="003218C5" w:rsidRPr="003218C5">
        <w:rPr>
          <w:i/>
        </w:rPr>
        <w:t xml:space="preserve">projektu </w:t>
      </w:r>
      <w:r w:rsidR="003218C5">
        <w:rPr>
          <w:i/>
        </w:rPr>
        <w:t xml:space="preserve">včetně </w:t>
      </w:r>
      <w:r w:rsidR="00886599">
        <w:rPr>
          <w:i/>
        </w:rPr>
        <w:t xml:space="preserve">hodnocení scénářů. </w:t>
      </w:r>
      <w:r w:rsidR="00297F51">
        <w:rPr>
          <w:i/>
        </w:rPr>
        <w:t>Kladně hodnotím formální úroveň předložené diplomové práce</w:t>
      </w:r>
      <w:r w:rsidR="00DD3D02">
        <w:rPr>
          <w:i/>
        </w:rPr>
        <w:t xml:space="preserve">, která </w:t>
      </w:r>
      <w:r w:rsidR="00A14CD0">
        <w:rPr>
          <w:i/>
        </w:rPr>
        <w:t xml:space="preserve">je </w:t>
      </w:r>
      <w:r w:rsidR="00DD3D02">
        <w:rPr>
          <w:i/>
        </w:rPr>
        <w:t xml:space="preserve">po odborné, jazykové i stylistické stránce </w:t>
      </w:r>
      <w:r w:rsidR="00A14CD0">
        <w:rPr>
          <w:i/>
        </w:rPr>
        <w:t xml:space="preserve">vhodně koncipovaná. </w:t>
      </w:r>
    </w:p>
    <w:p w14:paraId="1991EA7F" w14:textId="77777777" w:rsidR="00297F51" w:rsidRDefault="00297F51" w:rsidP="000133FA">
      <w:pPr>
        <w:rPr>
          <w:i/>
        </w:rPr>
      </w:pPr>
    </w:p>
    <w:p w14:paraId="6BFA95F1" w14:textId="7005621D" w:rsidR="000133FA" w:rsidRPr="000133FA" w:rsidRDefault="000133FA" w:rsidP="000133FA">
      <w:pPr>
        <w:rPr>
          <w:i/>
        </w:rPr>
      </w:pPr>
      <w:r w:rsidRPr="000133FA">
        <w:rPr>
          <w:i/>
        </w:rPr>
        <w:t xml:space="preserve">Diplomová práce podle mého názoru splňuje nároky kladené na závěrečné práce a na základě výše uvedeného hodnocení  ji doporučuji k obhajobě. </w:t>
      </w:r>
    </w:p>
    <w:p w14:paraId="07573983" w14:textId="77777777" w:rsidR="000133FA" w:rsidRPr="000133FA" w:rsidRDefault="000133FA" w:rsidP="000133FA">
      <w:pPr>
        <w:rPr>
          <w:i/>
        </w:rPr>
      </w:pPr>
    </w:p>
    <w:p w14:paraId="38460CEA" w14:textId="77777777" w:rsidR="000133FA" w:rsidRPr="000133FA" w:rsidRDefault="000133FA" w:rsidP="000133FA">
      <w:pPr>
        <w:rPr>
          <w:i/>
        </w:rPr>
      </w:pPr>
      <w:r w:rsidRPr="000133FA">
        <w:rPr>
          <w:i/>
        </w:rPr>
        <w:t>Otázky k obhajobě:</w:t>
      </w:r>
    </w:p>
    <w:p w14:paraId="726A3AEE" w14:textId="77777777" w:rsidR="000133FA" w:rsidRPr="000133FA" w:rsidRDefault="000133FA" w:rsidP="000133FA">
      <w:pPr>
        <w:rPr>
          <w:i/>
        </w:rPr>
      </w:pPr>
    </w:p>
    <w:p w14:paraId="123F8C41" w14:textId="6246EF1B" w:rsidR="00E45004" w:rsidRDefault="000133FA" w:rsidP="0038037F">
      <w:pPr>
        <w:rPr>
          <w:i/>
        </w:rPr>
      </w:pPr>
      <w:r w:rsidRPr="000133FA">
        <w:rPr>
          <w:i/>
        </w:rPr>
        <w:t xml:space="preserve">1. </w:t>
      </w:r>
      <w:r w:rsidR="0038037F">
        <w:rPr>
          <w:i/>
        </w:rPr>
        <w:t>Pro posouzení, zda je podnik</w:t>
      </w:r>
      <w:r w:rsidR="006C00E1" w:rsidRPr="006C00E1">
        <w:rPr>
          <w:i/>
        </w:rPr>
        <w:t xml:space="preserve"> svými aktivitami přispíval ke zvýšení hodnoty pro své vlastníky</w:t>
      </w:r>
      <w:r w:rsidR="002104BE">
        <w:rPr>
          <w:i/>
        </w:rPr>
        <w:t>, jste zvolila ukazatel EVA</w:t>
      </w:r>
      <w:r w:rsidR="006C00E1" w:rsidRPr="006C00E1">
        <w:rPr>
          <w:i/>
        </w:rPr>
        <w:t xml:space="preserve">. </w:t>
      </w:r>
      <w:r w:rsidR="002104BE">
        <w:rPr>
          <w:i/>
        </w:rPr>
        <w:t xml:space="preserve">Proč bylo zvoleno právě měřítko ekonomické přidané hodnoty, a případně jaká další měřítka by </w:t>
      </w:r>
      <w:r w:rsidR="00E45004">
        <w:rPr>
          <w:i/>
        </w:rPr>
        <w:t>přicházela v úvahu</w:t>
      </w:r>
      <w:r w:rsidR="002104BE">
        <w:rPr>
          <w:i/>
        </w:rPr>
        <w:t>?</w:t>
      </w:r>
    </w:p>
    <w:p w14:paraId="7A74AF0F" w14:textId="77777777" w:rsidR="00E45004" w:rsidRDefault="00E45004" w:rsidP="0038037F">
      <w:pPr>
        <w:rPr>
          <w:i/>
        </w:rPr>
      </w:pPr>
    </w:p>
    <w:p w14:paraId="6B07E175" w14:textId="12F3E821" w:rsidR="00845B98" w:rsidRPr="00AE58C9" w:rsidRDefault="00E45004" w:rsidP="0038037F">
      <w:pPr>
        <w:rPr>
          <w:i/>
        </w:rPr>
      </w:pPr>
      <w:r>
        <w:rPr>
          <w:i/>
        </w:rPr>
        <w:t>2.</w:t>
      </w:r>
      <w:r w:rsidR="00AA0B96">
        <w:rPr>
          <w:i/>
        </w:rPr>
        <w:t xml:space="preserve"> Na str. 87 při výpočtu diskontní míry uvádíte "</w:t>
      </w:r>
      <w:r w:rsidR="00AA0B96" w:rsidRPr="00AA0B96">
        <w:rPr>
          <w:i/>
        </w:rPr>
        <w:t>Následně je počítáno se stejnou vývojovou tendencí, tudíž je diskontní míra (WACC) pro rok 2020 vypočtena jako součet příslušné výsledné hodnoty roku 2019, k němuž je připočten rozdíl let 2019 a 2018.</w:t>
      </w:r>
      <w:r w:rsidR="00A806DC">
        <w:rPr>
          <w:i/>
        </w:rPr>
        <w:t>" Můžete blíže rozvést zmíněný předpoklad?</w:t>
      </w:r>
      <w:r w:rsidR="00AA0B96" w:rsidRPr="00AA0B96">
        <w:rPr>
          <w:i/>
        </w:rPr>
        <w:t xml:space="preserve"> </w:t>
      </w:r>
      <w:r>
        <w:rPr>
          <w:i/>
        </w:rPr>
        <w:t xml:space="preserve"> </w:t>
      </w:r>
      <w:r w:rsidR="001C1C93">
        <w:rPr>
          <w:i/>
        </w:rPr>
        <w:fldChar w:fldCharType="end"/>
      </w:r>
      <w:bookmarkEnd w:id="7"/>
    </w:p>
    <w:p w14:paraId="6B07E176" w14:textId="77777777" w:rsidR="00845B98" w:rsidRDefault="00845B98" w:rsidP="00750650"/>
    <w:p w14:paraId="6B07E177" w14:textId="77777777" w:rsidR="00845B98" w:rsidRDefault="00845B98" w:rsidP="00750650"/>
    <w:p w14:paraId="6B07E178" w14:textId="5EEB995B"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A97A7C">
        <w:rPr>
          <w:i/>
        </w:rPr>
      </w:r>
      <w:r w:rsidR="00A97A7C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FootnoteReference"/>
        </w:rPr>
        <w:footnoteReference w:id="1"/>
      </w:r>
      <w:r>
        <w:t>.</w:t>
      </w:r>
    </w:p>
    <w:p w14:paraId="6B07E179" w14:textId="77777777" w:rsidR="00845B98" w:rsidRDefault="00845B98" w:rsidP="00750650"/>
    <w:p w14:paraId="6B07E17A" w14:textId="77777777" w:rsidR="00845B98" w:rsidRDefault="00845B98" w:rsidP="00750650"/>
    <w:p w14:paraId="6B07E17B" w14:textId="71E02596" w:rsidR="00845B98" w:rsidRDefault="00845B98" w:rsidP="00750650">
      <w:r>
        <w:t xml:space="preserve">Ve Zlíně dne </w:t>
      </w:r>
      <w:bookmarkStart w:id="8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806DC">
        <w:rPr>
          <w:i/>
          <w:noProof/>
        </w:rPr>
        <w:t>11.6.202</w:t>
      </w:r>
      <w:r w:rsidR="00A97A7C">
        <w:rPr>
          <w:i/>
          <w:noProof/>
        </w:rPr>
        <w:t>1</w:t>
      </w:r>
      <w:r w:rsidR="001C1C93" w:rsidRPr="00936F44">
        <w:rPr>
          <w:i/>
        </w:rPr>
        <w:fldChar w:fldCharType="end"/>
      </w:r>
      <w:bookmarkEnd w:id="8"/>
    </w:p>
    <w:p w14:paraId="6B07E17C" w14:textId="77777777" w:rsidR="00845B98" w:rsidRDefault="00845B98" w:rsidP="00750650"/>
    <w:p w14:paraId="6B07E17D" w14:textId="77777777" w:rsidR="00845B98" w:rsidRDefault="00845B98" w:rsidP="00750650"/>
    <w:p w14:paraId="6B07E17E" w14:textId="77777777" w:rsidR="00845B98" w:rsidRDefault="00845B98" w:rsidP="00750650"/>
    <w:p w14:paraId="6B07E17F" w14:textId="77777777" w:rsidR="00845B98" w:rsidRDefault="00845B98" w:rsidP="00750650"/>
    <w:p w14:paraId="6B07E180" w14:textId="77777777"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14:paraId="6B07E181" w14:textId="77777777" w:rsidR="00845B98" w:rsidRDefault="00845B98" w:rsidP="00AE58C9">
      <w:pPr>
        <w:tabs>
          <w:tab w:val="center" w:pos="8640"/>
        </w:tabs>
      </w:pPr>
      <w:r>
        <w:tab/>
        <w:t>podpis</w:t>
      </w:r>
      <w:r w:rsidR="003F698F">
        <w:t xml:space="preserve"> oponenta</w:t>
      </w:r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B07E184" w14:textId="77777777" w:rsidR="004E2FB8" w:rsidRDefault="004E2FB8">
      <w:r>
        <w:separator/>
      </w:r>
    </w:p>
  </w:endnote>
  <w:endnote w:type="continuationSeparator" w:id="0">
    <w:p w14:paraId="6B07E185" w14:textId="77777777" w:rsidR="004E2FB8" w:rsidRDefault="004E2F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07E182" w14:textId="77777777" w:rsidR="004E2FB8" w:rsidRDefault="004E2FB8">
      <w:r>
        <w:separator/>
      </w:r>
    </w:p>
  </w:footnote>
  <w:footnote w:type="continuationSeparator" w:id="0">
    <w:p w14:paraId="6B07E183" w14:textId="77777777" w:rsidR="004E2FB8" w:rsidRDefault="004E2FB8">
      <w:r>
        <w:continuationSeparator/>
      </w:r>
    </w:p>
  </w:footnote>
  <w:footnote w:id="1">
    <w:p w14:paraId="6B07E186" w14:textId="77777777" w:rsidR="00845B98" w:rsidRDefault="00845B98" w:rsidP="00133D44">
      <w:pPr>
        <w:pStyle w:val="FootnoteText"/>
        <w:spacing w:before="60" w:after="60"/>
      </w:pPr>
      <w:r>
        <w:rPr>
          <w:rStyle w:val="FootnoteReference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 w15:restartNumberingAfterBreak="0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 w15:restartNumberingAfterBreak="0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 w15:restartNumberingAfterBreak="0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 w15:restartNumberingAfterBreak="0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 w15:restartNumberingAfterBreak="0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 w15:restartNumberingAfterBreak="0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 w15:restartNumberingAfterBreak="0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 w15:restartNumberingAfterBreak="0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 w15:restartNumberingAfterBreak="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 w15:restartNumberingAfterBreak="0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 w15:restartNumberingAfterBreak="0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 w15:restartNumberingAfterBreak="0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 w15:restartNumberingAfterBreak="0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 w15:restartNumberingAfterBreak="0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 w15:restartNumberingAfterBreak="0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 w15:restartNumberingAfterBreak="0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 w15:restartNumberingAfterBreak="0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 w15:restartNumberingAfterBreak="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 w15:restartNumberingAfterBreak="0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 w15:restartNumberingAfterBreak="0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 w15:restartNumberingAfterBreak="0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 w15:restartNumberingAfterBreak="0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 w15:restartNumberingAfterBreak="0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 w15:restartNumberingAfterBreak="0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 w15:restartNumberingAfterBreak="0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057A1"/>
    <w:rsid w:val="000133FA"/>
    <w:rsid w:val="00074A7D"/>
    <w:rsid w:val="000768DD"/>
    <w:rsid w:val="00095B54"/>
    <w:rsid w:val="000B33B1"/>
    <w:rsid w:val="000C21A9"/>
    <w:rsid w:val="000E1EDC"/>
    <w:rsid w:val="000F608B"/>
    <w:rsid w:val="001019E1"/>
    <w:rsid w:val="00107EC6"/>
    <w:rsid w:val="00124BFC"/>
    <w:rsid w:val="00132C42"/>
    <w:rsid w:val="00133D44"/>
    <w:rsid w:val="00143AE9"/>
    <w:rsid w:val="00147039"/>
    <w:rsid w:val="0016014F"/>
    <w:rsid w:val="00171ED0"/>
    <w:rsid w:val="001744E5"/>
    <w:rsid w:val="00177B35"/>
    <w:rsid w:val="001828D2"/>
    <w:rsid w:val="0018442A"/>
    <w:rsid w:val="001A6F9F"/>
    <w:rsid w:val="001B5B85"/>
    <w:rsid w:val="001C1C93"/>
    <w:rsid w:val="001E0D4A"/>
    <w:rsid w:val="001F34F5"/>
    <w:rsid w:val="002104BE"/>
    <w:rsid w:val="002126D4"/>
    <w:rsid w:val="00226337"/>
    <w:rsid w:val="00240D6D"/>
    <w:rsid w:val="00246CC0"/>
    <w:rsid w:val="002639CA"/>
    <w:rsid w:val="002671DE"/>
    <w:rsid w:val="00292769"/>
    <w:rsid w:val="00296250"/>
    <w:rsid w:val="00297F51"/>
    <w:rsid w:val="002A4678"/>
    <w:rsid w:val="002B5820"/>
    <w:rsid w:val="002D29F5"/>
    <w:rsid w:val="002E04A7"/>
    <w:rsid w:val="00302799"/>
    <w:rsid w:val="00314823"/>
    <w:rsid w:val="003218C5"/>
    <w:rsid w:val="003458ED"/>
    <w:rsid w:val="00347E98"/>
    <w:rsid w:val="003526FB"/>
    <w:rsid w:val="003621FE"/>
    <w:rsid w:val="0038037F"/>
    <w:rsid w:val="003818AE"/>
    <w:rsid w:val="00383EC0"/>
    <w:rsid w:val="00384F13"/>
    <w:rsid w:val="003A2E6E"/>
    <w:rsid w:val="003B5CE6"/>
    <w:rsid w:val="003C6485"/>
    <w:rsid w:val="003D36A5"/>
    <w:rsid w:val="003F5616"/>
    <w:rsid w:val="003F698F"/>
    <w:rsid w:val="004055A2"/>
    <w:rsid w:val="00412058"/>
    <w:rsid w:val="004224D3"/>
    <w:rsid w:val="00474757"/>
    <w:rsid w:val="004E2FB8"/>
    <w:rsid w:val="004F54EE"/>
    <w:rsid w:val="004F5FF5"/>
    <w:rsid w:val="004F7E36"/>
    <w:rsid w:val="0052498A"/>
    <w:rsid w:val="005306E6"/>
    <w:rsid w:val="0053105B"/>
    <w:rsid w:val="005358E6"/>
    <w:rsid w:val="00563238"/>
    <w:rsid w:val="005642F2"/>
    <w:rsid w:val="00566326"/>
    <w:rsid w:val="00580F5F"/>
    <w:rsid w:val="00586473"/>
    <w:rsid w:val="005910F7"/>
    <w:rsid w:val="00591991"/>
    <w:rsid w:val="005A16E2"/>
    <w:rsid w:val="005A3124"/>
    <w:rsid w:val="005B2F76"/>
    <w:rsid w:val="005C64F3"/>
    <w:rsid w:val="005D7CD1"/>
    <w:rsid w:val="005E1278"/>
    <w:rsid w:val="005E6A64"/>
    <w:rsid w:val="005F08BA"/>
    <w:rsid w:val="005F755D"/>
    <w:rsid w:val="0060527D"/>
    <w:rsid w:val="006444A8"/>
    <w:rsid w:val="006671D8"/>
    <w:rsid w:val="006C00E1"/>
    <w:rsid w:val="006C6A4C"/>
    <w:rsid w:val="006E1490"/>
    <w:rsid w:val="006F05D0"/>
    <w:rsid w:val="00727728"/>
    <w:rsid w:val="007358A5"/>
    <w:rsid w:val="00747CA6"/>
    <w:rsid w:val="00750650"/>
    <w:rsid w:val="00762294"/>
    <w:rsid w:val="0076724C"/>
    <w:rsid w:val="00774D7C"/>
    <w:rsid w:val="007D3E97"/>
    <w:rsid w:val="007D6146"/>
    <w:rsid w:val="00810A3E"/>
    <w:rsid w:val="00812F58"/>
    <w:rsid w:val="0082553F"/>
    <w:rsid w:val="008375DD"/>
    <w:rsid w:val="00837ABF"/>
    <w:rsid w:val="0084121C"/>
    <w:rsid w:val="00845B98"/>
    <w:rsid w:val="008664B3"/>
    <w:rsid w:val="008735A7"/>
    <w:rsid w:val="008837A7"/>
    <w:rsid w:val="00886599"/>
    <w:rsid w:val="00897167"/>
    <w:rsid w:val="008B6839"/>
    <w:rsid w:val="009048FE"/>
    <w:rsid w:val="00927EC7"/>
    <w:rsid w:val="00936F44"/>
    <w:rsid w:val="00971DE0"/>
    <w:rsid w:val="0097361E"/>
    <w:rsid w:val="00983820"/>
    <w:rsid w:val="009C0583"/>
    <w:rsid w:val="009D3840"/>
    <w:rsid w:val="009F13B2"/>
    <w:rsid w:val="009F462B"/>
    <w:rsid w:val="00A0709B"/>
    <w:rsid w:val="00A10ABE"/>
    <w:rsid w:val="00A11E00"/>
    <w:rsid w:val="00A14CD0"/>
    <w:rsid w:val="00A421F7"/>
    <w:rsid w:val="00A57D9B"/>
    <w:rsid w:val="00A806DC"/>
    <w:rsid w:val="00A82079"/>
    <w:rsid w:val="00A925F6"/>
    <w:rsid w:val="00A97A7C"/>
    <w:rsid w:val="00AA0B96"/>
    <w:rsid w:val="00AC6D49"/>
    <w:rsid w:val="00AD7083"/>
    <w:rsid w:val="00AE58C9"/>
    <w:rsid w:val="00B23519"/>
    <w:rsid w:val="00B248A8"/>
    <w:rsid w:val="00B3178F"/>
    <w:rsid w:val="00B518B2"/>
    <w:rsid w:val="00B53C0B"/>
    <w:rsid w:val="00B6346A"/>
    <w:rsid w:val="00BA32D3"/>
    <w:rsid w:val="00BB353C"/>
    <w:rsid w:val="00BB6A21"/>
    <w:rsid w:val="00BD4573"/>
    <w:rsid w:val="00BF6B5D"/>
    <w:rsid w:val="00C02E00"/>
    <w:rsid w:val="00C2327A"/>
    <w:rsid w:val="00C30044"/>
    <w:rsid w:val="00C447A8"/>
    <w:rsid w:val="00C457CA"/>
    <w:rsid w:val="00C70E25"/>
    <w:rsid w:val="00C72298"/>
    <w:rsid w:val="00C9306F"/>
    <w:rsid w:val="00C944DD"/>
    <w:rsid w:val="00C95C7C"/>
    <w:rsid w:val="00CB4E27"/>
    <w:rsid w:val="00CD1219"/>
    <w:rsid w:val="00CE4F35"/>
    <w:rsid w:val="00D011FA"/>
    <w:rsid w:val="00D121C6"/>
    <w:rsid w:val="00D4690F"/>
    <w:rsid w:val="00D6236E"/>
    <w:rsid w:val="00D7466B"/>
    <w:rsid w:val="00DC588B"/>
    <w:rsid w:val="00DD3D02"/>
    <w:rsid w:val="00DD4A7E"/>
    <w:rsid w:val="00DF1948"/>
    <w:rsid w:val="00DF2926"/>
    <w:rsid w:val="00DF5CAA"/>
    <w:rsid w:val="00E1292E"/>
    <w:rsid w:val="00E366A1"/>
    <w:rsid w:val="00E45004"/>
    <w:rsid w:val="00E64988"/>
    <w:rsid w:val="00E70B85"/>
    <w:rsid w:val="00E70D63"/>
    <w:rsid w:val="00E725B3"/>
    <w:rsid w:val="00F30FB7"/>
    <w:rsid w:val="00F506F8"/>
    <w:rsid w:val="00F736D4"/>
    <w:rsid w:val="00F85FF5"/>
    <w:rsid w:val="00F86604"/>
    <w:rsid w:val="00F8725E"/>
    <w:rsid w:val="00F93E10"/>
    <w:rsid w:val="00FA1F74"/>
    <w:rsid w:val="00FB1E25"/>
    <w:rsid w:val="00FC0C10"/>
    <w:rsid w:val="00FC0F45"/>
    <w:rsid w:val="00FC33C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B07E0F8"/>
  <w15:docId w15:val="{08A9CE04-F825-478B-9853-40DB309C58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Heading2">
    <w:name w:val="heading 2"/>
    <w:basedOn w:val="Normal"/>
    <w:next w:val="Normal"/>
    <w:link w:val="Heading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al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al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al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CommentReference">
    <w:name w:val="annotation reference"/>
    <w:basedOn w:val="DefaultParagraphFont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al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FootnoteText">
    <w:name w:val="footnote text"/>
    <w:basedOn w:val="Normal"/>
    <w:link w:val="FootnoteTextChar"/>
    <w:uiPriority w:val="99"/>
    <w:semiHidden/>
    <w:rsid w:val="0072772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70906E55-772F-44D3-A498-1048FCD35A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3</Pages>
  <Words>799</Words>
  <Characters>4560</Characters>
  <Application>Microsoft Office Word</Application>
  <DocSecurity>0</DocSecurity>
  <Lines>38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5349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Jana Přílučíková</cp:lastModifiedBy>
  <cp:revision>76</cp:revision>
  <cp:lastPrinted>2014-07-24T08:52:00Z</cp:lastPrinted>
  <dcterms:created xsi:type="dcterms:W3CDTF">2018-04-24T10:13:00Z</dcterms:created>
  <dcterms:modified xsi:type="dcterms:W3CDTF">2021-06-14T10:38:00Z</dcterms:modified>
</cp:coreProperties>
</file>