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C20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CF3C0A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161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6F13D4" w14:textId="374CA9D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B1EAD">
        <w:rPr>
          <w:b/>
          <w:i/>
          <w:sz w:val="22"/>
          <w:szCs w:val="22"/>
        </w:rPr>
        <w:t xml:space="preserve">Bc. </w:t>
      </w:r>
      <w:r w:rsidR="00F37BBC">
        <w:rPr>
          <w:b/>
          <w:i/>
          <w:sz w:val="22"/>
          <w:szCs w:val="22"/>
        </w:rPr>
        <w:t>Radek Střalka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Ing. David Homola,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B5876DF" w14:textId="77777777" w:rsidR="00845B98" w:rsidRDefault="00845B98" w:rsidP="005358E6">
      <w:pPr>
        <w:jc w:val="both"/>
      </w:pPr>
    </w:p>
    <w:p w14:paraId="5BD50E18" w14:textId="77777777" w:rsidR="00845B98" w:rsidRDefault="00845B98" w:rsidP="005358E6">
      <w:pPr>
        <w:jc w:val="both"/>
      </w:pPr>
    </w:p>
    <w:p w14:paraId="178A9AB1" w14:textId="3C89ED1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7BBC">
        <w:rPr>
          <w:b/>
          <w:i/>
          <w:sz w:val="22"/>
          <w:szCs w:val="22"/>
        </w:rPr>
        <w:t>Projekt zavedení vnitřního kontrolního systému v obci Trojanovice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B5D4853" w14:textId="77777777" w:rsidR="00845B98" w:rsidRDefault="00845B98" w:rsidP="005358E6">
      <w:pPr>
        <w:jc w:val="both"/>
      </w:pPr>
    </w:p>
    <w:p w14:paraId="04AC71B2" w14:textId="77777777" w:rsidR="00845B98" w:rsidRDefault="00845B98" w:rsidP="00750650"/>
    <w:p w14:paraId="66926F76" w14:textId="77777777" w:rsidR="00845B98" w:rsidRPr="005F755D" w:rsidRDefault="00845B98" w:rsidP="00750650">
      <w:r w:rsidRPr="005F755D">
        <w:t>U hodnocení kritéria 1 zohledněte náročnost tématu práce.</w:t>
      </w:r>
    </w:p>
    <w:p w14:paraId="1ACAEBBE" w14:textId="77777777" w:rsidR="00845B98" w:rsidRPr="005F755D" w:rsidRDefault="00845B98" w:rsidP="00750650">
      <w:r w:rsidRPr="005F755D">
        <w:t>Při hodnocení kritérií 2-6 zohledněte následující bodování:</w:t>
      </w:r>
    </w:p>
    <w:p w14:paraId="75C2A4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373397" w14:textId="77777777" w:rsidR="00845B98" w:rsidRPr="005F755D" w:rsidRDefault="00845B98" w:rsidP="00750650">
      <w:r w:rsidRPr="005F755D">
        <w:t>4 body – splněno kvalitně</w:t>
      </w:r>
    </w:p>
    <w:p w14:paraId="2BC2F99B" w14:textId="77777777" w:rsidR="00845B98" w:rsidRPr="005F755D" w:rsidRDefault="00845B98" w:rsidP="00750650">
      <w:r w:rsidRPr="005F755D">
        <w:t>3 body – splněno bez výhrad</w:t>
      </w:r>
    </w:p>
    <w:p w14:paraId="71EE694D" w14:textId="77777777" w:rsidR="00845B98" w:rsidRPr="005F755D" w:rsidRDefault="00845B98" w:rsidP="00750650">
      <w:r w:rsidRPr="005F755D">
        <w:t>2 body – splněno s menšími nedostatky</w:t>
      </w:r>
    </w:p>
    <w:p w14:paraId="624A9F70" w14:textId="77777777" w:rsidR="00845B98" w:rsidRPr="005F755D" w:rsidRDefault="00845B98" w:rsidP="00750650">
      <w:r w:rsidRPr="005F755D">
        <w:t>1 body – splněno, ale s výraznými nedostatky</w:t>
      </w:r>
    </w:p>
    <w:p w14:paraId="63D37E40" w14:textId="77777777" w:rsidR="00845B98" w:rsidRPr="005F755D" w:rsidRDefault="00845B98" w:rsidP="00750650">
      <w:r w:rsidRPr="005F755D">
        <w:t>0 bodů – nesplněno</w:t>
      </w:r>
    </w:p>
    <w:p w14:paraId="439F530A" w14:textId="77777777" w:rsidR="00845B98" w:rsidRPr="001B5B85" w:rsidRDefault="00845B98" w:rsidP="002A4678"/>
    <w:p w14:paraId="52416EC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33456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44122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7922A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056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D8556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51131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b/>
                <w:snapToGrid w:val="0"/>
                <w:color w:val="000000"/>
              </w:rPr>
            </w:r>
            <w:r w:rsidR="007A1C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CFAD1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1A48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912B01B" w14:textId="1048DE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34C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421A3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BF4B07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2ABB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331C3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E0F3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496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71778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02B05C" w14:textId="60CA143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b/>
                <w:snapToGrid w:val="0"/>
                <w:color w:val="000000"/>
              </w:rPr>
            </w:r>
            <w:r w:rsidR="007A1C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CD5B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6F7E1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1455B52" w14:textId="5E855D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0C33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40759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EB2C37" w14:textId="7E8AE9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E4E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1E3A7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2B594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705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D9512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0A882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64EB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43B98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31BE7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b/>
                <w:snapToGrid w:val="0"/>
                <w:color w:val="000000"/>
              </w:rPr>
            </w:r>
            <w:r w:rsidR="007A1C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289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AD073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F9B8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4C7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69FDA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34CF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31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275CA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1976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D50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C0C5D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73A5D3" w14:textId="599F1A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b/>
                <w:snapToGrid w:val="0"/>
                <w:color w:val="000000"/>
              </w:rPr>
            </w:r>
            <w:r w:rsidR="007A1C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558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00432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D1BE6E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F19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380C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930E7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864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F546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9B2FD0" w14:textId="2C3D95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F84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67B3D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F6B560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8BA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0F00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9D95E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5A7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62F40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391C0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b/>
                <w:snapToGrid w:val="0"/>
                <w:color w:val="000000"/>
              </w:rPr>
            </w:r>
            <w:r w:rsidR="007A1C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E2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35A94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2AB89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6A7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7C1BD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545583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D8F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6F36B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091DD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916C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5ED77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7CD8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4692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0F2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F7255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5DA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69369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5F81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D334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A8747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88F2B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b/>
                <w:snapToGrid w:val="0"/>
                <w:color w:val="000000"/>
              </w:rPr>
            </w:r>
            <w:r w:rsidR="007A1C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57E4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71DD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161A0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319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6DF3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D3D06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D7F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3819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FDEE4D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09D4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14B74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6BB3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73C9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24353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1A8B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CBC">
              <w:rPr>
                <w:snapToGrid w:val="0"/>
                <w:color w:val="000000"/>
              </w:rPr>
            </w:r>
            <w:r w:rsidR="007A1C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045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034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61CA" w14:textId="247FBE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7BBC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5762EEB" w14:textId="77777777" w:rsidR="00845B98" w:rsidRDefault="00845B98" w:rsidP="00750650"/>
    <w:p w14:paraId="61F2C735" w14:textId="77777777" w:rsidR="00845B98" w:rsidRDefault="00845B98" w:rsidP="005358E6">
      <w:pPr>
        <w:jc w:val="both"/>
      </w:pPr>
      <w:r>
        <w:t>Celkové hodnocení práce a otázky k obhajobě:</w:t>
      </w:r>
    </w:p>
    <w:p w14:paraId="39D1344A" w14:textId="77777777" w:rsidR="00845B98" w:rsidRDefault="00845B98" w:rsidP="005358E6">
      <w:pPr>
        <w:jc w:val="both"/>
      </w:pPr>
      <w:r>
        <w:t>(otázky uvádí vedoucí práce i oponent)</w:t>
      </w:r>
    </w:p>
    <w:p w14:paraId="29CFD446" w14:textId="77777777" w:rsidR="00845B98" w:rsidRDefault="00845B98" w:rsidP="005358E6">
      <w:pPr>
        <w:jc w:val="both"/>
      </w:pPr>
    </w:p>
    <w:bookmarkStart w:id="8" w:name="Text6"/>
    <w:p w14:paraId="3A03C497" w14:textId="77777777" w:rsidR="00F37BBC" w:rsidRPr="00F37BBC" w:rsidRDefault="001C1C93" w:rsidP="00F37BB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7BBC" w:rsidRPr="00F37BBC">
        <w:rPr>
          <w:i/>
          <w:noProof/>
        </w:rPr>
        <w:t>Jde o velmi zdařilou práci. Je zpracována kvalitně, souvisle a čtivě. Téma je zajímavé a vhodné pro tento typ prací. Výhrady mám spíše k samotnému názvu/tématu práce, které zní: Projekt zavedení vnitřního kontrolního systému… - to indikuje, že obec žádný nemá a dojde v práci k jeho tvorbě, práce se však orientuje na úpravu/zlepšení stávajícího již existujícího kontrolního systému.</w:t>
      </w:r>
    </w:p>
    <w:p w14:paraId="3D99A810" w14:textId="77777777" w:rsidR="00F37BBC" w:rsidRPr="00F37BBC" w:rsidRDefault="00F37BBC" w:rsidP="00F37BBC">
      <w:pPr>
        <w:rPr>
          <w:i/>
          <w:noProof/>
        </w:rPr>
      </w:pPr>
    </w:p>
    <w:p w14:paraId="4AD14FD2" w14:textId="77777777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>V praktické části oceňuji nákladovou, časovou a rizikovou analýzu, která ale mohl být detailněji popsána. Navržené směrnice jsou zpracovány kvalitně a splňují požadavky pro tento typ výstupu. V praktické části však jako největší nedostatek vidím finanční analýzu - analýza rozsahem tvoří celkem 16 stran z diplomové práce, nemá však ale žádné závěry (kromě "hospodaření obce lze hodnotit pozitivně") a už vůbec nemá žádnou zřejmou vazbu na navrhované směrnice. Osobně, bych finanční analýzu výrazně zkrátil případně alespoň její výstupy v dalších krocích jakkoli uplatnil.</w:t>
      </w:r>
    </w:p>
    <w:p w14:paraId="5AEFF53E" w14:textId="77777777" w:rsidR="00F37BBC" w:rsidRPr="00F37BBC" w:rsidRDefault="00F37BBC" w:rsidP="00F37BBC">
      <w:pPr>
        <w:rPr>
          <w:i/>
          <w:noProof/>
        </w:rPr>
      </w:pPr>
    </w:p>
    <w:p w14:paraId="42A03014" w14:textId="77777777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>Celkově je ale práce kvalitní a splňuje požadavky pro tento typ prací.</w:t>
      </w:r>
    </w:p>
    <w:p w14:paraId="16613FF7" w14:textId="77777777" w:rsidR="00F37BBC" w:rsidRPr="00F37BBC" w:rsidRDefault="00F37BBC" w:rsidP="00F37BBC">
      <w:pPr>
        <w:rPr>
          <w:i/>
          <w:noProof/>
        </w:rPr>
      </w:pPr>
    </w:p>
    <w:p w14:paraId="2BDFB242" w14:textId="77777777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>Otázky:</w:t>
      </w:r>
    </w:p>
    <w:p w14:paraId="3FC66B6A" w14:textId="77777777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>1) Navrhněte, jak by bylo možné využít výsledky Vámi provedené finanční analýzy pro tvorbu Vámi navržených účetních směrnic? Jakou mohou mezi sebou mít vazbu?</w:t>
      </w:r>
    </w:p>
    <w:p w14:paraId="3A138864" w14:textId="77777777" w:rsidR="00F37BBC" w:rsidRPr="00F37BBC" w:rsidRDefault="00F37BBC" w:rsidP="00F37BBC">
      <w:pPr>
        <w:rPr>
          <w:i/>
          <w:noProof/>
        </w:rPr>
      </w:pPr>
    </w:p>
    <w:p w14:paraId="0DA78413" w14:textId="1A6437BA" w:rsidR="00845B98" w:rsidRPr="00AE58C9" w:rsidRDefault="00F37BBC" w:rsidP="00F37BBC">
      <w:pPr>
        <w:rPr>
          <w:i/>
        </w:rPr>
      </w:pPr>
      <w:r w:rsidRPr="00F37BBC">
        <w:rPr>
          <w:i/>
          <w:noProof/>
        </w:rPr>
        <w:t>2) Dal byste obci nějaké další doporučení na základě výstupů finanční analýzy?</w:t>
      </w:r>
      <w:r w:rsidR="001C1C93">
        <w:rPr>
          <w:i/>
        </w:rPr>
        <w:fldChar w:fldCharType="end"/>
      </w:r>
      <w:bookmarkEnd w:id="8"/>
    </w:p>
    <w:p w14:paraId="6E827BBB" w14:textId="77777777" w:rsidR="00845B98" w:rsidRDefault="00845B98" w:rsidP="00750650"/>
    <w:p w14:paraId="1ED1A2EE" w14:textId="77777777" w:rsidR="00845B98" w:rsidRDefault="00845B98" w:rsidP="00750650"/>
    <w:p w14:paraId="6B6450C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1CBC">
        <w:rPr>
          <w:i/>
        </w:rPr>
      </w:r>
      <w:r w:rsidR="007A1CB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27D18ED" w14:textId="77777777" w:rsidR="00845B98" w:rsidRDefault="00845B98" w:rsidP="00750650"/>
    <w:p w14:paraId="1431FC2A" w14:textId="77777777" w:rsidR="00845B98" w:rsidRDefault="00845B98" w:rsidP="00750650"/>
    <w:p w14:paraId="5CA3965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3363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0ACBC2EE" w14:textId="77777777" w:rsidR="00845B98" w:rsidRDefault="00845B98" w:rsidP="00750650"/>
    <w:p w14:paraId="4601DBD5" w14:textId="77777777" w:rsidR="00845B98" w:rsidRDefault="00845B98" w:rsidP="00750650"/>
    <w:p w14:paraId="505B5D22" w14:textId="77777777" w:rsidR="00845B98" w:rsidRDefault="00845B98" w:rsidP="00750650"/>
    <w:p w14:paraId="5C10CAA0" w14:textId="77777777" w:rsidR="00845B98" w:rsidRDefault="00845B98" w:rsidP="00750650"/>
    <w:p w14:paraId="0B3A3DD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462E8D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A2D5" w14:textId="77777777" w:rsidR="007A1CBC" w:rsidRDefault="007A1CBC">
      <w:r>
        <w:separator/>
      </w:r>
    </w:p>
  </w:endnote>
  <w:endnote w:type="continuationSeparator" w:id="0">
    <w:p w14:paraId="00777363" w14:textId="77777777" w:rsidR="007A1CBC" w:rsidRDefault="007A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D11C" w14:textId="77777777" w:rsidR="007A1CBC" w:rsidRDefault="007A1CBC">
      <w:r>
        <w:separator/>
      </w:r>
    </w:p>
  </w:footnote>
  <w:footnote w:type="continuationSeparator" w:id="0">
    <w:p w14:paraId="7E4FBFDA" w14:textId="77777777" w:rsidR="007A1CBC" w:rsidRDefault="007A1CBC">
      <w:r>
        <w:continuationSeparator/>
      </w:r>
    </w:p>
  </w:footnote>
  <w:footnote w:id="1">
    <w:p w14:paraId="3F9D596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cxMre0NDU0szBS0lEKTi0uzszPAykwqgUA9NcMNC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1EAD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770"/>
    <w:rsid w:val="006E1490"/>
    <w:rsid w:val="006F05D0"/>
    <w:rsid w:val="00727728"/>
    <w:rsid w:val="007358A5"/>
    <w:rsid w:val="00747CA6"/>
    <w:rsid w:val="00750650"/>
    <w:rsid w:val="00762294"/>
    <w:rsid w:val="0076724C"/>
    <w:rsid w:val="007A1CB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336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403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7BBC"/>
    <w:rsid w:val="00F506F8"/>
    <w:rsid w:val="00F736D4"/>
    <w:rsid w:val="00F85FF5"/>
    <w:rsid w:val="00F8725E"/>
    <w:rsid w:val="00F93E10"/>
    <w:rsid w:val="00FA321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EF3D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8704B0-0BEF-45F0-99CD-61E6B89D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05DC2-5B77-48D0-B803-A15260541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C6AF0-3EA3-4D53-B208-A851AFA3E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010B00-87F1-407E-8ABD-FFE7B790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2021-06-10T10:57:00Z</dcterms:created>
  <dcterms:modified xsi:type="dcterms:W3CDTF">2021-06-10T10:57:00Z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