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E60355" w:rsidRDefault="009A4806" w:rsidP="00362AB0">
            <w:pPr>
              <w:rPr>
                <w:b/>
                <w:sz w:val="22"/>
                <w:szCs w:val="22"/>
              </w:rPr>
            </w:pPr>
            <w:r w:rsidRPr="00E60355">
              <w:rPr>
                <w:b/>
                <w:sz w:val="22"/>
                <w:szCs w:val="22"/>
              </w:rPr>
              <w:t>Bc. Soňa Lhotáková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A4806" w:rsidP="00B31E6D">
            <w:pPr>
              <w:rPr>
                <w:sz w:val="22"/>
                <w:szCs w:val="22"/>
              </w:rPr>
            </w:pPr>
            <w:r w:rsidRPr="009A4806">
              <w:rPr>
                <w:sz w:val="22"/>
                <w:szCs w:val="22"/>
              </w:rPr>
              <w:t>Možnosti využití zážitkové pedagogiky v</w:t>
            </w:r>
            <w:r w:rsidR="00B31E6D">
              <w:rPr>
                <w:sz w:val="22"/>
                <w:szCs w:val="22"/>
              </w:rPr>
              <w:t> </w:t>
            </w:r>
            <w:r w:rsidRPr="009A4806">
              <w:rPr>
                <w:sz w:val="22"/>
                <w:szCs w:val="22"/>
              </w:rPr>
              <w:t>práci</w:t>
            </w:r>
            <w:r w:rsidR="00B31E6D">
              <w:rPr>
                <w:sz w:val="22"/>
                <w:szCs w:val="22"/>
              </w:rPr>
              <w:t xml:space="preserve"> </w:t>
            </w:r>
            <w:r w:rsidRPr="009A4806">
              <w:rPr>
                <w:sz w:val="22"/>
                <w:szCs w:val="22"/>
              </w:rPr>
              <w:t>s klienty z dětských domovů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B31E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31E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31E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80DE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8B107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9732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výběr tématu diplomové práce a její záměr v teoretické i praktické rovině. </w:t>
            </w:r>
          </w:p>
          <w:p w:rsidR="00973258" w:rsidRDefault="00973258" w:rsidP="00E60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</w:t>
            </w:r>
          </w:p>
          <w:p w:rsidR="00B411DB" w:rsidRDefault="003A767B" w:rsidP="00EC58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Pozitivní je snaha seznámit čtenáře komplexně s dílčími tématy (zážitková pedagogika, problematika dětských domovů, sebepojetí), </w:t>
            </w:r>
            <w:r w:rsidR="00973258">
              <w:rPr>
                <w:sz w:val="22"/>
                <w:szCs w:val="22"/>
              </w:rPr>
              <w:t>témata jsou popsána široce, práce přináší řadu významných skutečností k dílčím tématům, autorka prokazuje, že pracovala s nosnými odbornými zdroji. Témata však zůstávají od sebe</w:t>
            </w:r>
            <w:r>
              <w:rPr>
                <w:sz w:val="22"/>
                <w:szCs w:val="22"/>
              </w:rPr>
              <w:t xml:space="preserve"> izolována,</w:t>
            </w:r>
            <w:r w:rsidR="00973258">
              <w:rPr>
                <w:sz w:val="22"/>
                <w:szCs w:val="22"/>
              </w:rPr>
              <w:t xml:space="preserve"> informace jsou předkládány často výčtem bez bližšího propojení s vytyčeným</w:t>
            </w:r>
            <w:r>
              <w:rPr>
                <w:sz w:val="22"/>
                <w:szCs w:val="22"/>
              </w:rPr>
              <w:t xml:space="preserve"> cíle</w:t>
            </w:r>
            <w:r w:rsidR="00973258">
              <w:rPr>
                <w:sz w:val="22"/>
                <w:szCs w:val="22"/>
              </w:rPr>
              <w:t>m</w:t>
            </w:r>
            <w:r w:rsidR="00BF735F">
              <w:rPr>
                <w:sz w:val="22"/>
                <w:szCs w:val="22"/>
              </w:rPr>
              <w:t xml:space="preserve"> práce. </w:t>
            </w:r>
            <w:r>
              <w:rPr>
                <w:sz w:val="22"/>
                <w:szCs w:val="22"/>
              </w:rPr>
              <w:t>Lépe vynechat wikipedii (</w:t>
            </w:r>
            <w:proofErr w:type="gramStart"/>
            <w:r>
              <w:rPr>
                <w:sz w:val="22"/>
                <w:szCs w:val="22"/>
              </w:rPr>
              <w:t>s.44</w:t>
            </w:r>
            <w:proofErr w:type="gramEnd"/>
            <w:r>
              <w:rPr>
                <w:sz w:val="22"/>
                <w:szCs w:val="22"/>
              </w:rPr>
              <w:t xml:space="preserve">), nepřesné </w:t>
            </w:r>
            <w:r w:rsidR="00973258">
              <w:rPr>
                <w:sz w:val="22"/>
                <w:szCs w:val="22"/>
              </w:rPr>
              <w:t xml:space="preserve">jsou </w:t>
            </w:r>
            <w:r>
              <w:rPr>
                <w:sz w:val="22"/>
                <w:szCs w:val="22"/>
              </w:rPr>
              <w:t>citace</w:t>
            </w:r>
            <w:r w:rsidR="00973258">
              <w:rPr>
                <w:sz w:val="22"/>
                <w:szCs w:val="22"/>
              </w:rPr>
              <w:t xml:space="preserve"> či odkazování</w:t>
            </w:r>
            <w:r>
              <w:rPr>
                <w:sz w:val="22"/>
                <w:szCs w:val="22"/>
              </w:rPr>
              <w:t xml:space="preserve"> (</w:t>
            </w:r>
            <w:r w:rsidR="00EB4B96">
              <w:rPr>
                <w:sz w:val="22"/>
                <w:szCs w:val="22"/>
              </w:rPr>
              <w:t>např.</w:t>
            </w:r>
            <w:r w:rsidR="00973258">
              <w:rPr>
                <w:sz w:val="22"/>
                <w:szCs w:val="22"/>
              </w:rPr>
              <w:t>1.2, 1.3, s. 47).</w:t>
            </w:r>
          </w:p>
          <w:p w:rsidR="00973258" w:rsidRDefault="00973258" w:rsidP="00EC58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</w:t>
            </w:r>
          </w:p>
          <w:p w:rsidR="00973258" w:rsidRDefault="001C47C9" w:rsidP="00EC58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</w:t>
            </w:r>
            <w:r w:rsidR="00C2066D">
              <w:rPr>
                <w:sz w:val="22"/>
                <w:szCs w:val="22"/>
              </w:rPr>
              <w:t xml:space="preserve"> hodnotím výběr akčního výzkumu, dlouhodobé a hlubší zapojení se autorky do výzkumu. Výzkum </w:t>
            </w:r>
            <w:r w:rsidR="00EB4B96">
              <w:rPr>
                <w:sz w:val="22"/>
                <w:szCs w:val="22"/>
              </w:rPr>
              <w:t xml:space="preserve">však </w:t>
            </w:r>
            <w:r w:rsidR="00C2066D">
              <w:rPr>
                <w:sz w:val="22"/>
                <w:szCs w:val="22"/>
              </w:rPr>
              <w:t xml:space="preserve">považuji vzhledem ke stanovenému tématu za poměrně náročný, témata jsou hluboká, otázkou </w:t>
            </w:r>
            <w:r w:rsidR="003B5E79">
              <w:rPr>
                <w:sz w:val="22"/>
                <w:szCs w:val="22"/>
              </w:rPr>
              <w:t xml:space="preserve">je, nakolik je možné je v této podobě </w:t>
            </w:r>
            <w:r w:rsidR="00EB4B96">
              <w:rPr>
                <w:sz w:val="22"/>
                <w:szCs w:val="22"/>
              </w:rPr>
              <w:t xml:space="preserve">a vzhledem k představené metodologii </w:t>
            </w:r>
            <w:r w:rsidR="003B5E79">
              <w:rPr>
                <w:sz w:val="22"/>
                <w:szCs w:val="22"/>
              </w:rPr>
              <w:t>reálně zmapovat. Kvalitativní analýza a interpretace v 5.7 se jeví příliš povrchní, kvantitativní je popisná, méně interpretační.</w:t>
            </w:r>
            <w:r w:rsidR="00EB4B96">
              <w:rPr>
                <w:sz w:val="22"/>
                <w:szCs w:val="22"/>
              </w:rPr>
              <w:t xml:space="preserve"> Podobně kap. 6.6. Výzkum je jistě zajímavý, je zde patrno velké úsilí, výzkum by si však zasloužil jasnější a preciznější vědecké uchopení.</w:t>
            </w:r>
            <w:r w:rsidR="003B5E79">
              <w:rPr>
                <w:sz w:val="22"/>
                <w:szCs w:val="22"/>
              </w:rPr>
              <w:t xml:space="preserve"> </w:t>
            </w:r>
            <w:r w:rsidR="00EB4B96">
              <w:rPr>
                <w:sz w:val="22"/>
                <w:szCs w:val="22"/>
              </w:rPr>
              <w:t xml:space="preserve">Nabízí se zde přísloví „méně je někdy více“. </w:t>
            </w:r>
            <w:r w:rsidR="008B107C">
              <w:rPr>
                <w:sz w:val="22"/>
                <w:szCs w:val="22"/>
              </w:rPr>
              <w:t>Diskuze (</w:t>
            </w:r>
            <w:proofErr w:type="gramStart"/>
            <w:r w:rsidR="008B107C">
              <w:rPr>
                <w:sz w:val="22"/>
                <w:szCs w:val="22"/>
              </w:rPr>
              <w:t>kap.7) se</w:t>
            </w:r>
            <w:proofErr w:type="gramEnd"/>
            <w:r w:rsidR="008B107C">
              <w:rPr>
                <w:sz w:val="22"/>
                <w:szCs w:val="22"/>
              </w:rPr>
              <w:t xml:space="preserve"> neváže k realizovanému výzkumu. Zážitkový program má potenciál. </w:t>
            </w:r>
            <w:r w:rsidR="00C2066D">
              <w:rPr>
                <w:sz w:val="22"/>
                <w:szCs w:val="22"/>
              </w:rPr>
              <w:t>Diskutabilní je anonymita výzkumného souboru (fotografie, konkrétní DD)</w:t>
            </w:r>
            <w:r w:rsidR="00EB4B96">
              <w:rPr>
                <w:sz w:val="22"/>
                <w:szCs w:val="22"/>
              </w:rPr>
              <w:t>.</w:t>
            </w:r>
          </w:p>
          <w:p w:rsidR="00F1326B" w:rsidRPr="00C50B27" w:rsidRDefault="00EB4B96" w:rsidP="00EB4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Diplomovou práci hodnotím jako uspokojivou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3A76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 souvislost např. kap. 2.5 s cílem Vaší práce.</w:t>
            </w:r>
          </w:p>
          <w:p w:rsidR="00B411DB" w:rsidRPr="00C50B27" w:rsidRDefault="00E9292E" w:rsidP="008B1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Popište</w:t>
            </w:r>
            <w:r w:rsidR="008B107C">
              <w:rPr>
                <w:sz w:val="22"/>
                <w:szCs w:val="22"/>
              </w:rPr>
              <w:t xml:space="preserve"> sběr, analýzu a interpretací dat u pozorování a </w:t>
            </w:r>
            <w:proofErr w:type="spellStart"/>
            <w:r w:rsidR="008B107C">
              <w:rPr>
                <w:sz w:val="22"/>
                <w:szCs w:val="22"/>
              </w:rPr>
              <w:t>nef</w:t>
            </w:r>
            <w:proofErr w:type="spellEnd"/>
            <w:r w:rsidR="008B107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rozhovorů</w:t>
            </w:r>
            <w:r w:rsidR="008B107C">
              <w:rPr>
                <w:sz w:val="22"/>
                <w:szCs w:val="22"/>
              </w:rPr>
              <w:t xml:space="preserve"> s adolescenty.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9292E">
              <w:rPr>
                <w:sz w:val="22"/>
                <w:szCs w:val="22"/>
              </w:rPr>
              <w:t xml:space="preserve"> </w:t>
            </w:r>
            <w:proofErr w:type="gramStart"/>
            <w:r w:rsidR="00E9292E">
              <w:rPr>
                <w:sz w:val="22"/>
                <w:szCs w:val="22"/>
              </w:rPr>
              <w:t>03.05.2021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9292E">
              <w:rPr>
                <w:sz w:val="22"/>
                <w:szCs w:val="22"/>
              </w:rPr>
              <w:t xml:space="preserve"> Eliška Suchánková, </w:t>
            </w:r>
            <w:proofErr w:type="gramStart"/>
            <w:r w:rsidR="00E9292E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076" w:rsidRDefault="00CA3076">
      <w:r>
        <w:separator/>
      </w:r>
    </w:p>
  </w:endnote>
  <w:endnote w:type="continuationSeparator" w:id="0">
    <w:p w:rsidR="00CA3076" w:rsidRDefault="00CA3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076" w:rsidRDefault="00CA3076">
      <w:r>
        <w:separator/>
      </w:r>
    </w:p>
  </w:footnote>
  <w:footnote w:type="continuationSeparator" w:id="0">
    <w:p w:rsidR="00CA3076" w:rsidRDefault="00CA307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84552"/>
    <w:multiLevelType w:val="hybridMultilevel"/>
    <w:tmpl w:val="23F8555C"/>
    <w:lvl w:ilvl="0" w:tplc="376EF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806"/>
    <w:rsid w:val="001C47C9"/>
    <w:rsid w:val="00362AB0"/>
    <w:rsid w:val="003A767B"/>
    <w:rsid w:val="003B5E79"/>
    <w:rsid w:val="003F5DA2"/>
    <w:rsid w:val="00512982"/>
    <w:rsid w:val="00526D47"/>
    <w:rsid w:val="0055255D"/>
    <w:rsid w:val="005C219A"/>
    <w:rsid w:val="006847E2"/>
    <w:rsid w:val="008614B3"/>
    <w:rsid w:val="008B107C"/>
    <w:rsid w:val="00960FD5"/>
    <w:rsid w:val="00973258"/>
    <w:rsid w:val="009A4806"/>
    <w:rsid w:val="009B2248"/>
    <w:rsid w:val="00AF1740"/>
    <w:rsid w:val="00B31E6D"/>
    <w:rsid w:val="00B411DB"/>
    <w:rsid w:val="00BA3203"/>
    <w:rsid w:val="00BF735F"/>
    <w:rsid w:val="00C2066D"/>
    <w:rsid w:val="00C50B27"/>
    <w:rsid w:val="00CA3076"/>
    <w:rsid w:val="00CE0A8B"/>
    <w:rsid w:val="00D91EB9"/>
    <w:rsid w:val="00DC1BF5"/>
    <w:rsid w:val="00E60355"/>
    <w:rsid w:val="00E67C85"/>
    <w:rsid w:val="00E709EA"/>
    <w:rsid w:val="00E9292E"/>
    <w:rsid w:val="00EB4B96"/>
    <w:rsid w:val="00EC58D4"/>
    <w:rsid w:val="00F1326B"/>
    <w:rsid w:val="00F8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F6D2B-82B0-447D-BB4F-53A62F40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60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BPDP21\FW%20_Posudky_term&#237;ny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90</TotalTime>
  <Pages>1</Pages>
  <Words>424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suchankova</dc:creator>
  <cp:keywords/>
  <cp:lastModifiedBy>suchankova</cp:lastModifiedBy>
  <cp:revision>7</cp:revision>
  <cp:lastPrinted>2012-04-25T08:21:00Z</cp:lastPrinted>
  <dcterms:created xsi:type="dcterms:W3CDTF">2021-05-03T19:44:00Z</dcterms:created>
  <dcterms:modified xsi:type="dcterms:W3CDTF">2021-05-04T19:08:00Z</dcterms:modified>
</cp:coreProperties>
</file>