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3EC9A5" w14:textId="77777777" w:rsidR="00845B98" w:rsidRDefault="00845B98" w:rsidP="002A4678">
      <w:pPr>
        <w:pStyle w:val="UTB"/>
      </w:pPr>
      <w:bookmarkStart w:id="0" w:name="_GoBack"/>
      <w:bookmarkEnd w:id="0"/>
      <w:r w:rsidRPr="00897167">
        <w:t>Univerzita Tomáše Bati ve Zlíně</w:t>
      </w:r>
    </w:p>
    <w:p w14:paraId="72CA8958" w14:textId="77777777" w:rsidR="00845B98" w:rsidRPr="00897167" w:rsidRDefault="00845B98" w:rsidP="002A4678">
      <w:pPr>
        <w:pStyle w:val="FaME"/>
      </w:pPr>
      <w:r w:rsidRPr="00897167">
        <w:t>Fakulta managementu a ekonomiky</w:t>
      </w:r>
    </w:p>
    <w:p w14:paraId="5F03DCF8" w14:textId="77777777" w:rsidR="00845B98" w:rsidRDefault="00845B98" w:rsidP="002A4678">
      <w:pPr>
        <w:pStyle w:val="nazev"/>
      </w:pPr>
      <w:r>
        <w:t xml:space="preserve">Posudek </w:t>
      </w:r>
      <w:r w:rsidR="00407C4C">
        <w:t>vedoucího</w:t>
      </w:r>
      <w:r w:rsidR="003F698F">
        <w:t xml:space="preserve"> </w:t>
      </w:r>
      <w:r>
        <w:t>diplomové práce</w:t>
      </w:r>
    </w:p>
    <w:p w14:paraId="3240F46E" w14:textId="6FEC92D0"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1" w:name="Text8"/>
      <w:bookmarkStart w:id="2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C155FD" w:rsidRPr="00C155FD">
        <w:rPr>
          <w:b/>
          <w:i/>
          <w:sz w:val="22"/>
          <w:szCs w:val="22"/>
        </w:rPr>
        <w:t>Bc. Adéla Jarcovjáková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1"/>
      <w:r>
        <w:tab/>
      </w:r>
      <w:bookmarkEnd w:id="2"/>
      <w:r w:rsidR="00407C4C">
        <w:t>Vedoucí</w:t>
      </w:r>
      <w:r>
        <w:t xml:space="preserve"> DP:</w:t>
      </w:r>
      <w:bookmarkStart w:id="3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141566" w:rsidRPr="00141566">
        <w:rPr>
          <w:b/>
          <w:i/>
          <w:sz w:val="22"/>
          <w:szCs w:val="22"/>
        </w:rPr>
        <w:t>Ing. Pavel Grebeníček, Ph.D.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141566" w:rsidRPr="00141566">
        <w:rPr>
          <w:b/>
          <w:i/>
          <w:sz w:val="22"/>
          <w:szCs w:val="22"/>
        </w:rPr>
        <w:t>20</w:t>
      </w:r>
      <w:r w:rsidR="00141566">
        <w:rPr>
          <w:b/>
          <w:i/>
          <w:sz w:val="22"/>
          <w:szCs w:val="22"/>
        </w:rPr>
        <w:t>20</w:t>
      </w:r>
      <w:r w:rsidR="00141566" w:rsidRPr="00141566">
        <w:rPr>
          <w:b/>
          <w:i/>
          <w:sz w:val="22"/>
          <w:szCs w:val="22"/>
        </w:rPr>
        <w:t>/202</w:t>
      </w:r>
      <w:r w:rsidR="00141566">
        <w:rPr>
          <w:b/>
          <w:i/>
          <w:sz w:val="22"/>
          <w:szCs w:val="22"/>
        </w:rPr>
        <w:t>1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4"/>
    </w:p>
    <w:p w14:paraId="00EDEDBE" w14:textId="77777777" w:rsidR="00845B98" w:rsidRDefault="00845B98" w:rsidP="005358E6">
      <w:pPr>
        <w:jc w:val="both"/>
      </w:pPr>
    </w:p>
    <w:p w14:paraId="42C633F7" w14:textId="77777777" w:rsidR="00845B98" w:rsidRDefault="00845B98" w:rsidP="005358E6">
      <w:pPr>
        <w:jc w:val="both"/>
      </w:pPr>
    </w:p>
    <w:p w14:paraId="48C46F6F" w14:textId="055F92E3" w:rsidR="00845B98" w:rsidRDefault="00845B98" w:rsidP="005358E6">
      <w:pPr>
        <w:jc w:val="both"/>
      </w:pPr>
      <w:r>
        <w:t xml:space="preserve">Téma DP: </w:t>
      </w:r>
      <w:bookmarkStart w:id="5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C155FD" w:rsidRPr="00C155FD">
        <w:rPr>
          <w:b/>
          <w:i/>
          <w:sz w:val="22"/>
          <w:szCs w:val="22"/>
        </w:rPr>
        <w:t>Projekt nového nájemního bydlení ve vlastnictví vybrané obce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5"/>
    </w:p>
    <w:p w14:paraId="32F3DF6C" w14:textId="77777777" w:rsidR="00845B98" w:rsidRDefault="00845B98" w:rsidP="005358E6">
      <w:pPr>
        <w:jc w:val="both"/>
      </w:pPr>
    </w:p>
    <w:p w14:paraId="50CF13DE" w14:textId="77777777" w:rsidR="00845B98" w:rsidRDefault="00845B98" w:rsidP="00750650"/>
    <w:p w14:paraId="3339F920" w14:textId="77777777" w:rsidR="00845B98" w:rsidRPr="005F755D" w:rsidRDefault="00845B98" w:rsidP="00750650">
      <w:r w:rsidRPr="005F755D">
        <w:t>U hodnocení kritéria 1 zohledněte náročnost tématu práce.</w:t>
      </w:r>
    </w:p>
    <w:p w14:paraId="5217136C" w14:textId="77777777" w:rsidR="00845B98" w:rsidRPr="005F755D" w:rsidRDefault="00845B98" w:rsidP="00750650">
      <w:r w:rsidRPr="005F755D">
        <w:t>Při hodnocení kritérií 2-6 zohledněte následující bodování:</w:t>
      </w:r>
    </w:p>
    <w:p w14:paraId="5A50E50F" w14:textId="77777777" w:rsidR="00845B98" w:rsidRPr="005F755D" w:rsidRDefault="00845B98" w:rsidP="00750650">
      <w:r w:rsidRPr="005F755D">
        <w:t>5 bodů – splněno velmi kvalitně, výrazně překračuje požadavky</w:t>
      </w:r>
    </w:p>
    <w:p w14:paraId="6C704D95" w14:textId="77777777" w:rsidR="00845B98" w:rsidRPr="005F755D" w:rsidRDefault="00845B98" w:rsidP="00750650">
      <w:r w:rsidRPr="005F755D">
        <w:t>4 body – splněno kvalitně</w:t>
      </w:r>
    </w:p>
    <w:p w14:paraId="2B5D44DE" w14:textId="77777777" w:rsidR="00845B98" w:rsidRPr="005F755D" w:rsidRDefault="00845B98" w:rsidP="00750650">
      <w:r w:rsidRPr="005F755D">
        <w:t>3 body – splněno bez výhrad</w:t>
      </w:r>
    </w:p>
    <w:p w14:paraId="3427B651" w14:textId="77777777" w:rsidR="00845B98" w:rsidRPr="005F755D" w:rsidRDefault="00845B98" w:rsidP="00750650">
      <w:r w:rsidRPr="005F755D">
        <w:t>2 body – splněno s menšími nedostatky</w:t>
      </w:r>
    </w:p>
    <w:p w14:paraId="728A07B5" w14:textId="77777777" w:rsidR="00845B98" w:rsidRPr="005F755D" w:rsidRDefault="00845B98" w:rsidP="00750650">
      <w:r w:rsidRPr="005F755D">
        <w:t>1 body – splněno, ale s výraznými nedostatky</w:t>
      </w:r>
    </w:p>
    <w:p w14:paraId="34569321" w14:textId="77777777" w:rsidR="00845B98" w:rsidRPr="005F755D" w:rsidRDefault="00845B98" w:rsidP="00750650">
      <w:r w:rsidRPr="005F755D">
        <w:t>0 bodů – nesplněno</w:t>
      </w:r>
    </w:p>
    <w:p w14:paraId="785733E0" w14:textId="77777777" w:rsidR="00845B98" w:rsidRPr="001B5B85" w:rsidRDefault="00845B98" w:rsidP="002A4678"/>
    <w:p w14:paraId="446DFEE1" w14:textId="77777777"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41"/>
        <w:gridCol w:w="2485"/>
      </w:tblGrid>
      <w:tr w:rsidR="00845B98" w:rsidRPr="00FB1E25" w14:paraId="7643E0F0" w14:textId="77777777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AD7C3CC" w14:textId="77777777"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27F3C94" w14:textId="77777777"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14:paraId="1AA239B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25195BF6" w14:textId="77777777"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58E9C11C" w14:textId="7511E026"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9349F3">
              <w:rPr>
                <w:b/>
                <w:snapToGrid w:val="0"/>
                <w:color w:val="000000"/>
              </w:rPr>
            </w:r>
            <w:r w:rsidR="009349F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845B98" w:rsidRPr="00FB1E25" w14:paraId="5C553DE0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5C8D2CEC" w14:textId="77777777"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14:paraId="2F0134D9" w14:textId="53637DE0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349F3">
              <w:rPr>
                <w:snapToGrid w:val="0"/>
                <w:color w:val="000000"/>
              </w:rPr>
            </w:r>
            <w:r w:rsidR="009349F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09DDBF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4D339A6F" w14:textId="77777777"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14:paraId="4FB868EB" w14:textId="104AFBDC"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349F3">
              <w:rPr>
                <w:snapToGrid w:val="0"/>
                <w:color w:val="000000"/>
              </w:rPr>
            </w:r>
            <w:r w:rsidR="009349F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481211A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730D1980" w14:textId="77777777"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5898444D" w14:textId="2E8AFDFC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349F3">
              <w:rPr>
                <w:snapToGrid w:val="0"/>
                <w:color w:val="000000"/>
              </w:rPr>
            </w:r>
            <w:r w:rsidR="009349F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0B40BCF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48DFC833" w14:textId="77777777"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4C1019A1" w14:textId="242D4274"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9349F3">
              <w:rPr>
                <w:b/>
                <w:snapToGrid w:val="0"/>
                <w:color w:val="000000"/>
              </w:rPr>
            </w:r>
            <w:r w:rsidR="009349F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CE46EB7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635C144" w14:textId="77777777"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14:paraId="474428F7" w14:textId="1DA2D8C5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349F3">
              <w:rPr>
                <w:snapToGrid w:val="0"/>
                <w:color w:val="000000"/>
              </w:rPr>
            </w:r>
            <w:r w:rsidR="009349F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7B18030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27813F0" w14:textId="77777777"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14:paraId="53A18D2B" w14:textId="687E9301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349F3">
              <w:rPr>
                <w:snapToGrid w:val="0"/>
                <w:color w:val="000000"/>
              </w:rPr>
            </w:r>
            <w:r w:rsidR="009349F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3D622D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F8FB2E9" w14:textId="77777777"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14:paraId="76CF900C" w14:textId="0BF496AE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349F3">
              <w:rPr>
                <w:snapToGrid w:val="0"/>
                <w:color w:val="000000"/>
              </w:rPr>
            </w:r>
            <w:r w:rsidR="009349F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DAD0556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19040733" w14:textId="77777777"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4A94E89F" w14:textId="1B9C4C44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349F3">
              <w:rPr>
                <w:snapToGrid w:val="0"/>
                <w:color w:val="000000"/>
              </w:rPr>
            </w:r>
            <w:r w:rsidR="009349F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4F62231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01B28B76" w14:textId="77777777"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399CF1D4" w14:textId="7F9D6216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9349F3">
              <w:rPr>
                <w:b/>
                <w:snapToGrid w:val="0"/>
                <w:color w:val="000000"/>
              </w:rPr>
            </w:r>
            <w:r w:rsidR="009349F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FBCC12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18A89EC" w14:textId="77777777"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14:paraId="3AD9C73A" w14:textId="1DAE7AC8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349F3">
              <w:rPr>
                <w:snapToGrid w:val="0"/>
                <w:color w:val="000000"/>
              </w:rPr>
            </w:r>
            <w:r w:rsidR="009349F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D88F241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174AEC9B" w14:textId="77777777"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14:paraId="3063BE51" w14:textId="76D9059A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349F3">
              <w:rPr>
                <w:snapToGrid w:val="0"/>
                <w:color w:val="000000"/>
              </w:rPr>
            </w:r>
            <w:r w:rsidR="009349F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8CB2DC5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09C296BC" w14:textId="77777777"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091D6C2A" w14:textId="14D184D9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349F3">
              <w:rPr>
                <w:snapToGrid w:val="0"/>
                <w:color w:val="000000"/>
              </w:rPr>
            </w:r>
            <w:r w:rsidR="009349F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66A0E32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35A7C658" w14:textId="77777777"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0070E767" w14:textId="72041A09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9349F3">
              <w:rPr>
                <w:b/>
                <w:snapToGrid w:val="0"/>
                <w:color w:val="000000"/>
              </w:rPr>
            </w:r>
            <w:r w:rsidR="009349F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FC3B80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2DAF5B59" w14:textId="77777777"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14:paraId="3B5039BC" w14:textId="37DB358E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349F3">
              <w:rPr>
                <w:snapToGrid w:val="0"/>
                <w:color w:val="000000"/>
              </w:rPr>
            </w:r>
            <w:r w:rsidR="009349F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10A05E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277B4B7" w14:textId="77777777"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14:paraId="255CB7F5" w14:textId="443C3A8B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349F3">
              <w:rPr>
                <w:snapToGrid w:val="0"/>
                <w:color w:val="000000"/>
              </w:rPr>
            </w:r>
            <w:r w:rsidR="009349F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31E56A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2892195C" w14:textId="77777777"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14:paraId="07E3A42F" w14:textId="489B5A04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349F3">
              <w:rPr>
                <w:snapToGrid w:val="0"/>
                <w:color w:val="000000"/>
              </w:rPr>
            </w:r>
            <w:r w:rsidR="009349F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1DF3B82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DEFD5C7" w14:textId="77777777"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14:paraId="74E93690" w14:textId="456D5775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349F3">
              <w:rPr>
                <w:snapToGrid w:val="0"/>
                <w:color w:val="000000"/>
              </w:rPr>
            </w:r>
            <w:r w:rsidR="009349F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BD85A66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5BFAB42E" w14:textId="77777777"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3BDF2D44" w14:textId="1A1D892A"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349F3">
              <w:rPr>
                <w:snapToGrid w:val="0"/>
                <w:color w:val="000000"/>
              </w:rPr>
            </w:r>
            <w:r w:rsidR="009349F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C5E8C9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3610ECF2" w14:textId="77777777"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425EDD5A" w14:textId="3E42B4AC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9349F3">
              <w:rPr>
                <w:b/>
                <w:snapToGrid w:val="0"/>
                <w:color w:val="000000"/>
              </w:rPr>
            </w:r>
            <w:r w:rsidR="009349F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8291DF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243DD29" w14:textId="77777777"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14:paraId="60884E1A" w14:textId="4B0CFE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349F3">
              <w:rPr>
                <w:snapToGrid w:val="0"/>
                <w:color w:val="000000"/>
              </w:rPr>
            </w:r>
            <w:r w:rsidR="009349F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D5B058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C6FD431" w14:textId="77777777"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14:paraId="392C2382" w14:textId="0B9D718F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349F3">
              <w:rPr>
                <w:snapToGrid w:val="0"/>
                <w:color w:val="000000"/>
              </w:rPr>
            </w:r>
            <w:r w:rsidR="009349F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9785E2A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57F0A519" w14:textId="77777777"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14:paraId="45FA96CF" w14:textId="2F7FB3C6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349F3">
              <w:rPr>
                <w:snapToGrid w:val="0"/>
                <w:color w:val="000000"/>
              </w:rPr>
            </w:r>
            <w:r w:rsidR="009349F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6ED8FD6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59C1385D" w14:textId="77777777"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14:paraId="649C3015" w14:textId="66EDC872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349F3">
              <w:rPr>
                <w:snapToGrid w:val="0"/>
                <w:color w:val="000000"/>
              </w:rPr>
            </w:r>
            <w:r w:rsidR="009349F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895809E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2B3E865" w14:textId="77777777"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14:paraId="7AE75ADB" w14:textId="7F458231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349F3">
              <w:rPr>
                <w:snapToGrid w:val="0"/>
                <w:color w:val="000000"/>
              </w:rPr>
            </w:r>
            <w:r w:rsidR="009349F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18367C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3A73E705" w14:textId="77777777"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0B727872" w14:textId="314216CE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349F3">
              <w:rPr>
                <w:snapToGrid w:val="0"/>
                <w:color w:val="000000"/>
              </w:rPr>
            </w:r>
            <w:r w:rsidR="009349F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CC912B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6931509A" w14:textId="77777777"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23EE01D5" w14:textId="54D28647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9349F3">
              <w:rPr>
                <w:b/>
                <w:snapToGrid w:val="0"/>
                <w:color w:val="000000"/>
              </w:rPr>
            </w:r>
            <w:r w:rsidR="009349F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24CAC9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48DF8AC9" w14:textId="77777777"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14:paraId="42DC238D" w14:textId="54C82711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349F3">
              <w:rPr>
                <w:snapToGrid w:val="0"/>
                <w:color w:val="000000"/>
              </w:rPr>
            </w:r>
            <w:r w:rsidR="009349F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F36571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22860AED" w14:textId="77777777"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14:paraId="0B5DF96C" w14:textId="29A0E245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349F3">
              <w:rPr>
                <w:snapToGrid w:val="0"/>
                <w:color w:val="000000"/>
              </w:rPr>
            </w:r>
            <w:r w:rsidR="009349F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F62A08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52B8B3D3" w14:textId="77777777"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14:paraId="12D779A6" w14:textId="76F322F1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349F3">
              <w:rPr>
                <w:snapToGrid w:val="0"/>
                <w:color w:val="000000"/>
              </w:rPr>
            </w:r>
            <w:r w:rsidR="009349F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05057A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5B56955" w14:textId="77777777"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14:paraId="0B96B953" w14:textId="09FE50E6"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349F3">
              <w:rPr>
                <w:snapToGrid w:val="0"/>
                <w:color w:val="000000"/>
              </w:rPr>
            </w:r>
            <w:r w:rsidR="009349F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ACFAC1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153F8BD8" w14:textId="77777777"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41E49FB5" w14:textId="47D076BD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349F3">
              <w:rPr>
                <w:snapToGrid w:val="0"/>
                <w:color w:val="000000"/>
              </w:rPr>
            </w:r>
            <w:r w:rsidR="009349F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34B7DB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0A8159" w14:textId="77777777"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10D86D" w14:textId="6DB5D67F" w:rsidR="00845B98" w:rsidRPr="00FB1E25" w:rsidRDefault="001C1C93" w:rsidP="00F27EA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F27EA1">
              <w:rPr>
                <w:b/>
                <w:noProof/>
                <w:snapToGrid w:val="0"/>
                <w:color w:val="000000"/>
              </w:rPr>
              <w:t>21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14:paraId="42222D65" w14:textId="77777777" w:rsidR="00845B98" w:rsidRDefault="00845B98" w:rsidP="00750650"/>
    <w:p w14:paraId="34344EB7" w14:textId="77777777" w:rsidR="00845B98" w:rsidRDefault="00845B98" w:rsidP="005358E6">
      <w:pPr>
        <w:jc w:val="both"/>
      </w:pPr>
      <w:r>
        <w:t>Celkové hodnocení práce a otázky k obhajobě:</w:t>
      </w:r>
    </w:p>
    <w:p w14:paraId="55BC7FD9" w14:textId="77777777" w:rsidR="00845B98" w:rsidRDefault="00845B98" w:rsidP="005358E6">
      <w:pPr>
        <w:jc w:val="both"/>
      </w:pPr>
      <w:r>
        <w:t>(otázky uvádí vedoucí práce i oponent)</w:t>
      </w:r>
    </w:p>
    <w:p w14:paraId="3B81789B" w14:textId="77777777" w:rsidR="00845B98" w:rsidRDefault="00845B98" w:rsidP="005358E6">
      <w:pPr>
        <w:jc w:val="both"/>
      </w:pPr>
    </w:p>
    <w:bookmarkStart w:id="8" w:name="Text6"/>
    <w:p w14:paraId="70D3B35A" w14:textId="77777777" w:rsidR="001B6F2C" w:rsidRPr="001B6F2C" w:rsidRDefault="001C1C93" w:rsidP="001B6F2C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1B6F2C" w:rsidRPr="001B6F2C">
        <w:rPr>
          <w:i/>
          <w:noProof/>
        </w:rPr>
        <w:t>Hodnocená diplomová práce se zabývá problematikou nájemního bydlení s bližším zaměřením na obecní úroveň České republiky. Deklarovaným hlavním cílem práce je zpracování projektu nového nájemního bydlení ve vlastnictví obce a další aspekty, které se věnují obecnímu bydlení.</w:t>
      </w:r>
    </w:p>
    <w:p w14:paraId="049464CE" w14:textId="33EC1EE8" w:rsidR="001B6F2C" w:rsidRPr="001B6F2C" w:rsidRDefault="001B6F2C" w:rsidP="001B6F2C">
      <w:pPr>
        <w:rPr>
          <w:i/>
          <w:noProof/>
        </w:rPr>
      </w:pPr>
      <w:r w:rsidRPr="001B6F2C">
        <w:rPr>
          <w:i/>
          <w:noProof/>
        </w:rPr>
        <w:t>Práce je standardně členěna na teoretickou a praktickou část, každá z částí pak na několik kapitol a</w:t>
      </w:r>
      <w:r>
        <w:rPr>
          <w:i/>
          <w:noProof/>
        </w:rPr>
        <w:t> </w:t>
      </w:r>
      <w:r w:rsidRPr="001B6F2C">
        <w:rPr>
          <w:i/>
          <w:noProof/>
        </w:rPr>
        <w:t>podkapitol. Všechny části práce jsou zpracovány na dobré úrovni s tím, že jednotlivé části práce na sebe logicky a jasně navazují. Zejména lze ocenit rozsah zpracování praktické analytické části práce</w:t>
      </w:r>
      <w:r>
        <w:rPr>
          <w:i/>
          <w:noProof/>
        </w:rPr>
        <w:t xml:space="preserve"> a zařazení názorů či postojů širokého spektra aktérům místního rozvoje</w:t>
      </w:r>
      <w:r w:rsidRPr="001B6F2C">
        <w:rPr>
          <w:i/>
          <w:noProof/>
        </w:rPr>
        <w:t>.</w:t>
      </w:r>
    </w:p>
    <w:p w14:paraId="4BEBF5E5" w14:textId="77777777" w:rsidR="001B6F2C" w:rsidRPr="001B6F2C" w:rsidRDefault="001B6F2C" w:rsidP="001B6F2C">
      <w:pPr>
        <w:rPr>
          <w:i/>
          <w:noProof/>
        </w:rPr>
      </w:pPr>
      <w:r w:rsidRPr="001B6F2C">
        <w:rPr>
          <w:i/>
          <w:noProof/>
        </w:rPr>
        <w:t>Z formálního hlediska práce v zásadě splňuje požadavky kladené na tento typ prací.</w:t>
      </w:r>
    </w:p>
    <w:p w14:paraId="364541D6" w14:textId="77777777" w:rsidR="001B6F2C" w:rsidRPr="001B6F2C" w:rsidRDefault="001B6F2C" w:rsidP="001B6F2C">
      <w:pPr>
        <w:rPr>
          <w:i/>
          <w:noProof/>
        </w:rPr>
      </w:pPr>
    </w:p>
    <w:p w14:paraId="19FB7AF2" w14:textId="77777777" w:rsidR="001B6F2C" w:rsidRPr="001B6F2C" w:rsidRDefault="001B6F2C" w:rsidP="001B6F2C">
      <w:pPr>
        <w:rPr>
          <w:i/>
          <w:noProof/>
        </w:rPr>
      </w:pPr>
      <w:r w:rsidRPr="001B6F2C">
        <w:rPr>
          <w:i/>
          <w:noProof/>
        </w:rPr>
        <w:t>1. Jaká jsou hlavní zjištění Vámi provedených analýz?</w:t>
      </w:r>
    </w:p>
    <w:p w14:paraId="70FCA4CD" w14:textId="5FA86556" w:rsidR="00845B98" w:rsidRPr="00AE58C9" w:rsidRDefault="001B6F2C" w:rsidP="001B6F2C">
      <w:pPr>
        <w:rPr>
          <w:i/>
        </w:rPr>
      </w:pPr>
      <w:r w:rsidRPr="001B6F2C">
        <w:rPr>
          <w:i/>
          <w:noProof/>
        </w:rPr>
        <w:t>2. Z jakých zdrojů budou (či by mohla být) financována Vámi navržená opatření?</w:t>
      </w:r>
      <w:r w:rsidR="001C1C93">
        <w:rPr>
          <w:i/>
        </w:rPr>
        <w:fldChar w:fldCharType="end"/>
      </w:r>
      <w:bookmarkEnd w:id="8"/>
    </w:p>
    <w:p w14:paraId="274B4C27" w14:textId="77777777" w:rsidR="00845B98" w:rsidRDefault="00845B98" w:rsidP="00750650"/>
    <w:p w14:paraId="0EB53B6E" w14:textId="69FBCB7A" w:rsidR="00845B98" w:rsidRDefault="00845B98" w:rsidP="003B5CE6">
      <w:pPr>
        <w:tabs>
          <w:tab w:val="right" w:pos="10440"/>
        </w:tabs>
        <w:jc w:val="both"/>
      </w:pPr>
      <w:r>
        <w:t xml:space="preserve">DP byla podrobena kontrole ke zjištění původnosti práce v IS STAG. Na základě výsledků této kontroly bylo zjištěno, že práce </w:t>
      </w:r>
      <w:bookmarkStart w:id="9" w:name="Rozevírací5"/>
      <w:r w:rsidR="001C1C93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9349F3">
        <w:rPr>
          <w:i/>
        </w:rPr>
      </w:r>
      <w:r w:rsidR="009349F3">
        <w:rPr>
          <w:i/>
        </w:rPr>
        <w:fldChar w:fldCharType="separate"/>
      </w:r>
      <w:r w:rsidR="001C1C93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14:paraId="59B59478" w14:textId="77777777" w:rsidR="00845B98" w:rsidRDefault="00845B98" w:rsidP="00750650"/>
    <w:p w14:paraId="260DB190" w14:textId="292463D9"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9349F3">
        <w:rPr>
          <w:i/>
        </w:rPr>
      </w:r>
      <w:r w:rsidR="009349F3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14:paraId="76619F5A" w14:textId="77777777" w:rsidR="00845B98" w:rsidRDefault="00845B98" w:rsidP="00750650"/>
    <w:p w14:paraId="1A2B28D3" w14:textId="77777777" w:rsidR="00845B98" w:rsidRDefault="00845B98" w:rsidP="00750650"/>
    <w:p w14:paraId="04C9D423" w14:textId="3A842418" w:rsidR="00845B98" w:rsidRDefault="00845B98" w:rsidP="00750650">
      <w:r>
        <w:t xml:space="preserve">Ve Zlíně dne </w:t>
      </w:r>
      <w:bookmarkStart w:id="10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8E31AB">
        <w:rPr>
          <w:i/>
          <w:noProof/>
        </w:rPr>
        <w:t>11. 6. 2021</w:t>
      </w:r>
      <w:r w:rsidR="001C1C93" w:rsidRPr="00936F44">
        <w:rPr>
          <w:i/>
        </w:rPr>
        <w:fldChar w:fldCharType="end"/>
      </w:r>
      <w:bookmarkEnd w:id="10"/>
    </w:p>
    <w:p w14:paraId="4DDC0001" w14:textId="77777777" w:rsidR="00845B98" w:rsidRDefault="00845B98" w:rsidP="00750650"/>
    <w:p w14:paraId="0BF91689" w14:textId="77777777" w:rsidR="00845B98" w:rsidRDefault="00845B98" w:rsidP="00750650"/>
    <w:p w14:paraId="6DE23605" w14:textId="77777777" w:rsidR="00845B98" w:rsidRDefault="00845B98" w:rsidP="00750650"/>
    <w:p w14:paraId="1A3F5D1F" w14:textId="77777777" w:rsidR="00845B98" w:rsidRDefault="00845B98" w:rsidP="00750650"/>
    <w:p w14:paraId="0BE4391E" w14:textId="77777777"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14:paraId="4D6FF8FB" w14:textId="77777777" w:rsidR="00845B98" w:rsidRDefault="00845B98" w:rsidP="00AE58C9">
      <w:pPr>
        <w:tabs>
          <w:tab w:val="center" w:pos="8640"/>
        </w:tabs>
      </w:pPr>
      <w:r>
        <w:tab/>
        <w:t>podpis</w:t>
      </w:r>
      <w:r w:rsidR="003F698F">
        <w:t xml:space="preserve"> </w:t>
      </w:r>
      <w:r w:rsidR="00407C4C">
        <w:t>vedoucího</w:t>
      </w:r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F17A4F" w14:textId="77777777" w:rsidR="00305476" w:rsidRDefault="00305476">
      <w:r>
        <w:separator/>
      </w:r>
    </w:p>
  </w:endnote>
  <w:endnote w:type="continuationSeparator" w:id="0">
    <w:p w14:paraId="2025FFD0" w14:textId="77777777" w:rsidR="00305476" w:rsidRDefault="00305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C64B8D" w14:textId="77777777" w:rsidR="00305476" w:rsidRDefault="00305476">
      <w:r>
        <w:separator/>
      </w:r>
    </w:p>
  </w:footnote>
  <w:footnote w:type="continuationSeparator" w:id="0">
    <w:p w14:paraId="106D87DD" w14:textId="77777777" w:rsidR="00305476" w:rsidRDefault="00305476">
      <w:r>
        <w:continuationSeparator/>
      </w:r>
    </w:p>
  </w:footnote>
  <w:footnote w:id="1">
    <w:p w14:paraId="1833009C" w14:textId="77777777"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650"/>
    <w:rsid w:val="00074A7D"/>
    <w:rsid w:val="000768DD"/>
    <w:rsid w:val="00095B54"/>
    <w:rsid w:val="00096C9D"/>
    <w:rsid w:val="000C21A9"/>
    <w:rsid w:val="000E1EDC"/>
    <w:rsid w:val="00107EC6"/>
    <w:rsid w:val="00124BFC"/>
    <w:rsid w:val="00132C42"/>
    <w:rsid w:val="00133D44"/>
    <w:rsid w:val="00141566"/>
    <w:rsid w:val="0016014F"/>
    <w:rsid w:val="001744E5"/>
    <w:rsid w:val="001A6F9F"/>
    <w:rsid w:val="001B5B85"/>
    <w:rsid w:val="001B6F2C"/>
    <w:rsid w:val="001C1C93"/>
    <w:rsid w:val="001E0D4A"/>
    <w:rsid w:val="002126D4"/>
    <w:rsid w:val="00240D6D"/>
    <w:rsid w:val="00246CC0"/>
    <w:rsid w:val="002639CA"/>
    <w:rsid w:val="00292769"/>
    <w:rsid w:val="00296250"/>
    <w:rsid w:val="002A4678"/>
    <w:rsid w:val="002B5820"/>
    <w:rsid w:val="002E04A7"/>
    <w:rsid w:val="00305476"/>
    <w:rsid w:val="00314823"/>
    <w:rsid w:val="003458ED"/>
    <w:rsid w:val="00347E98"/>
    <w:rsid w:val="003526FB"/>
    <w:rsid w:val="003818AE"/>
    <w:rsid w:val="003B5CE6"/>
    <w:rsid w:val="003C6485"/>
    <w:rsid w:val="003D36A5"/>
    <w:rsid w:val="003F5616"/>
    <w:rsid w:val="003F698F"/>
    <w:rsid w:val="004055A2"/>
    <w:rsid w:val="00407C4C"/>
    <w:rsid w:val="00412058"/>
    <w:rsid w:val="004324DD"/>
    <w:rsid w:val="00474757"/>
    <w:rsid w:val="004F54EE"/>
    <w:rsid w:val="005306E6"/>
    <w:rsid w:val="005358E6"/>
    <w:rsid w:val="0055781F"/>
    <w:rsid w:val="00566326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671D8"/>
    <w:rsid w:val="006826F8"/>
    <w:rsid w:val="006A5F05"/>
    <w:rsid w:val="006E1490"/>
    <w:rsid w:val="006F05D0"/>
    <w:rsid w:val="00727728"/>
    <w:rsid w:val="00727A16"/>
    <w:rsid w:val="007358A5"/>
    <w:rsid w:val="00747CA6"/>
    <w:rsid w:val="00750650"/>
    <w:rsid w:val="00762294"/>
    <w:rsid w:val="0076724C"/>
    <w:rsid w:val="0079541D"/>
    <w:rsid w:val="007D3E97"/>
    <w:rsid w:val="007D6146"/>
    <w:rsid w:val="007F2833"/>
    <w:rsid w:val="00810A3E"/>
    <w:rsid w:val="00812F58"/>
    <w:rsid w:val="0082553F"/>
    <w:rsid w:val="008375DD"/>
    <w:rsid w:val="00837ABF"/>
    <w:rsid w:val="0084121C"/>
    <w:rsid w:val="00845B98"/>
    <w:rsid w:val="008664B3"/>
    <w:rsid w:val="00897167"/>
    <w:rsid w:val="008B6839"/>
    <w:rsid w:val="008E31AB"/>
    <w:rsid w:val="009349F3"/>
    <w:rsid w:val="00936F44"/>
    <w:rsid w:val="009617A7"/>
    <w:rsid w:val="00971DE0"/>
    <w:rsid w:val="00983820"/>
    <w:rsid w:val="009C0583"/>
    <w:rsid w:val="009D3840"/>
    <w:rsid w:val="00A01008"/>
    <w:rsid w:val="00A0709B"/>
    <w:rsid w:val="00A11E00"/>
    <w:rsid w:val="00A421F7"/>
    <w:rsid w:val="00A57D9B"/>
    <w:rsid w:val="00A82079"/>
    <w:rsid w:val="00A925F6"/>
    <w:rsid w:val="00AC6D49"/>
    <w:rsid w:val="00AD7083"/>
    <w:rsid w:val="00AE58C9"/>
    <w:rsid w:val="00B23519"/>
    <w:rsid w:val="00B3178F"/>
    <w:rsid w:val="00B6346A"/>
    <w:rsid w:val="00BF6B5D"/>
    <w:rsid w:val="00C155FD"/>
    <w:rsid w:val="00C2327A"/>
    <w:rsid w:val="00C30044"/>
    <w:rsid w:val="00C447A8"/>
    <w:rsid w:val="00C70E25"/>
    <w:rsid w:val="00C72298"/>
    <w:rsid w:val="00C9306F"/>
    <w:rsid w:val="00CB4E27"/>
    <w:rsid w:val="00CD1219"/>
    <w:rsid w:val="00CE4F35"/>
    <w:rsid w:val="00D4690F"/>
    <w:rsid w:val="00D6236E"/>
    <w:rsid w:val="00DD4A7E"/>
    <w:rsid w:val="00DF1948"/>
    <w:rsid w:val="00DF2926"/>
    <w:rsid w:val="00E1292E"/>
    <w:rsid w:val="00E366A1"/>
    <w:rsid w:val="00E70B85"/>
    <w:rsid w:val="00E70D63"/>
    <w:rsid w:val="00E725B3"/>
    <w:rsid w:val="00EC6763"/>
    <w:rsid w:val="00F27EA1"/>
    <w:rsid w:val="00F30FB7"/>
    <w:rsid w:val="00F506F8"/>
    <w:rsid w:val="00F736D4"/>
    <w:rsid w:val="00F85FF5"/>
    <w:rsid w:val="00F8725E"/>
    <w:rsid w:val="00F93E10"/>
    <w:rsid w:val="00FB1E25"/>
    <w:rsid w:val="00FC0C10"/>
    <w:rsid w:val="00FC0F45"/>
    <w:rsid w:val="00FD5918"/>
    <w:rsid w:val="00FE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DA0E8C"/>
  <w15:docId w15:val="{D1CF2B1C-A65E-46C1-9584-6F7DAF7BD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0" ma:contentTypeDescription="Vytvoří nový dokument" ma:contentTypeScope="" ma:versionID="77695293403879044e0554e320ca5a2e">
  <xsd:schema xmlns:xsd="http://www.w3.org/2001/XMLSchema" xmlns:xs="http://www.w3.org/2001/XMLSchema" xmlns:p="http://schemas.microsoft.com/office/2006/metadata/properties" xmlns:ns3="b2760fc6-0594-407e-87c6-5506db99eec0" targetNamespace="http://schemas.microsoft.com/office/2006/metadata/properties" ma:root="true" ma:fieldsID="1b5271db32f8cea7e519f5658fa2172d" ns3:_="">
    <xsd:import namespace="b2760fc6-0594-407e-87c6-5506db99ee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5D44B994-11CF-41D1-A230-571C88273A5E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b2760fc6-0594-407e-87c6-5506db99eec0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F467AA2-D973-4887-8749-58B10C1C10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530045-1DAB-4692-A4FD-F86AB8EF33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45F8B5-A0FF-48E6-8680-ACAE47E2B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Jana Slaměníková</cp:lastModifiedBy>
  <cp:revision>2</cp:revision>
  <cp:lastPrinted>2014-07-24T08:52:00Z</cp:lastPrinted>
  <dcterms:created xsi:type="dcterms:W3CDTF">2021-06-13T14:48:00Z</dcterms:created>
  <dcterms:modified xsi:type="dcterms:W3CDTF">2021-06-13T14:48:00Z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