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8C7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8C7E16">
              <w:rPr>
                <w:sz w:val="22"/>
                <w:szCs w:val="22"/>
              </w:rPr>
              <w:t>Linda Krištůfková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7E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Předsudky rodičů vůči alternativním formám výuky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B7C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C7E1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C7E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43467" w:rsidP="00916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91693F">
              <w:rPr>
                <w:sz w:val="22"/>
                <w:szCs w:val="22"/>
              </w:rPr>
              <w:t xml:space="preserve">se zaměřuje na alternativní formy vzdělávání a postoje rodičů vůči těmto formám vzdělávání. Téma práce je aktuální a přínosné, v práci mohl být více akcentován zřetel k sociální pedagogice. </w:t>
            </w:r>
          </w:p>
          <w:p w:rsidR="00633245" w:rsidRDefault="00633245" w:rsidP="0091693F">
            <w:pPr>
              <w:jc w:val="both"/>
              <w:rPr>
                <w:sz w:val="22"/>
                <w:szCs w:val="22"/>
              </w:rPr>
            </w:pPr>
          </w:p>
          <w:p w:rsidR="0091693F" w:rsidRPr="00226C4E" w:rsidRDefault="0091693F" w:rsidP="0091693F">
            <w:pPr>
              <w:jc w:val="both"/>
              <w:rPr>
                <w:b/>
                <w:sz w:val="22"/>
                <w:szCs w:val="22"/>
              </w:rPr>
            </w:pPr>
            <w:r w:rsidRPr="00226C4E">
              <w:rPr>
                <w:b/>
                <w:sz w:val="22"/>
                <w:szCs w:val="22"/>
              </w:rPr>
              <w:t>Silné stránky práce</w:t>
            </w:r>
            <w:r w:rsidR="00226C4E" w:rsidRPr="00226C4E">
              <w:rPr>
                <w:b/>
                <w:sz w:val="22"/>
                <w:szCs w:val="22"/>
              </w:rPr>
              <w:t>:</w:t>
            </w:r>
          </w:p>
          <w:p w:rsidR="00226C4E" w:rsidRDefault="00226C4E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koncepce a struktura práce, </w:t>
            </w:r>
          </w:p>
          <w:p w:rsidR="00226C4E" w:rsidRDefault="00BB7C0A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metodologická část práce,</w:t>
            </w:r>
          </w:p>
          <w:p w:rsidR="00BB7C0A" w:rsidRDefault="00BB7C0A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vhodné použití výzkumných nástrojů (včetně sémantického diferenciálu), </w:t>
            </w:r>
          </w:p>
          <w:p w:rsidR="00BB7C0A" w:rsidRPr="00226C4E" w:rsidRDefault="00BB7C0A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dat. </w:t>
            </w:r>
          </w:p>
          <w:p w:rsidR="0091693F" w:rsidRDefault="0091693F" w:rsidP="0091693F">
            <w:pPr>
              <w:jc w:val="both"/>
              <w:rPr>
                <w:sz w:val="22"/>
                <w:szCs w:val="22"/>
              </w:rPr>
            </w:pPr>
          </w:p>
          <w:p w:rsidR="0091693F" w:rsidRDefault="0091693F" w:rsidP="0091693F">
            <w:pPr>
              <w:jc w:val="both"/>
              <w:rPr>
                <w:b/>
                <w:sz w:val="22"/>
                <w:szCs w:val="22"/>
              </w:rPr>
            </w:pPr>
            <w:r w:rsidRPr="00226C4E">
              <w:rPr>
                <w:b/>
                <w:sz w:val="22"/>
                <w:szCs w:val="22"/>
              </w:rPr>
              <w:t>Slabé stránky práce</w:t>
            </w:r>
            <w:r w:rsidR="00226C4E">
              <w:rPr>
                <w:b/>
                <w:sz w:val="22"/>
                <w:szCs w:val="22"/>
              </w:rPr>
              <w:t>:</w:t>
            </w:r>
          </w:p>
          <w:p w:rsidR="00226C4E" w:rsidRDefault="00226C4E" w:rsidP="00226C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jazyková stránka (řada formálních chyb, stylistických nepřesností), chybí jazyková korektura</w:t>
            </w:r>
            <w:r w:rsidR="00BB7C0A">
              <w:rPr>
                <w:sz w:val="22"/>
                <w:szCs w:val="22"/>
              </w:rPr>
              <w:t>,</w:t>
            </w:r>
          </w:p>
          <w:p w:rsidR="00226C4E" w:rsidRDefault="00226C4E" w:rsidP="00226C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přestože je terminologie v úvodu vymezená, v textu dochází k</w:t>
            </w:r>
            <w:r w:rsidR="00BB7C0A">
              <w:rPr>
                <w:sz w:val="22"/>
                <w:szCs w:val="22"/>
              </w:rPr>
              <w:t xml:space="preserve"> záměně alternativních a inovativních forem výuky, respektive k </w:t>
            </w:r>
            <w:proofErr w:type="spellStart"/>
            <w:r w:rsidR="00BB7C0A">
              <w:rPr>
                <w:sz w:val="22"/>
                <w:szCs w:val="22"/>
              </w:rPr>
              <w:t>nejednoznačenému</w:t>
            </w:r>
            <w:proofErr w:type="spellEnd"/>
            <w:r w:rsidR="00BB7C0A">
              <w:rPr>
                <w:sz w:val="22"/>
                <w:szCs w:val="22"/>
              </w:rPr>
              <w:t xml:space="preserve"> pojetí (např. Začít spolu, Tvořivá škola nebo Domácí vzdělávání nelze označit jako alternativní školy), </w:t>
            </w:r>
          </w:p>
          <w:p w:rsidR="00BB7C0A" w:rsidRDefault="00BB7C0A" w:rsidP="00226C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výzkumu, které jsou zpracovány na základě otevřených otázek, mohly být zobecněny </w:t>
            </w:r>
            <w:r w:rsidR="0063324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zobrazeny pomocí četností (popis jednotlivých výroků je sice zajímavý, ale neposkytuje souhrnný popis), </w:t>
            </w:r>
          </w:p>
          <w:p w:rsidR="00BB7C0A" w:rsidRPr="00226C4E" w:rsidRDefault="00BB7C0A" w:rsidP="00226C4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dílčí výsledky mohly být zpracovány přehledněji (četnosti odpovědí na dílčí otázky znesnadňují orientaci v textu). </w:t>
            </w:r>
          </w:p>
          <w:p w:rsidR="0091693F" w:rsidRDefault="0091693F" w:rsidP="0091693F">
            <w:pPr>
              <w:jc w:val="both"/>
              <w:rPr>
                <w:b/>
                <w:sz w:val="22"/>
                <w:szCs w:val="22"/>
              </w:rPr>
            </w:pPr>
          </w:p>
          <w:p w:rsidR="00633245" w:rsidRPr="00E04AD9" w:rsidRDefault="00633245" w:rsidP="009169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1CE4" w:rsidRPr="00C50B27" w:rsidRDefault="008B1CE4" w:rsidP="00362AB0">
            <w:pPr>
              <w:rPr>
                <w:b/>
                <w:sz w:val="22"/>
                <w:szCs w:val="22"/>
              </w:rPr>
            </w:pPr>
          </w:p>
          <w:p w:rsidR="00E04AD9" w:rsidRDefault="00633245" w:rsidP="006332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možná doporučení ve vztahu k sociální pedagogice. </w:t>
            </w:r>
          </w:p>
          <w:p w:rsidR="00633245" w:rsidRDefault="00633245" w:rsidP="006332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pojetí alternativních škol a alternativních forem výuky a uveďte, kam lze zařadit Začít spolu, Tvořiv</w:t>
            </w:r>
            <w:r w:rsidR="00107B59">
              <w:rPr>
                <w:sz w:val="22"/>
                <w:szCs w:val="22"/>
              </w:rPr>
              <w:t>ou školu nebo Domácí vzdělávání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. </w:t>
            </w:r>
          </w:p>
          <w:p w:rsidR="00B411DB" w:rsidRPr="00633245" w:rsidRDefault="00633245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své práci uvádíte spojení tradiční škola „s omezenými možnostmi“, vysvětlete.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6332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4AD9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63" w:rsidRDefault="00E57063">
      <w:r>
        <w:separator/>
      </w:r>
    </w:p>
  </w:endnote>
  <w:endnote w:type="continuationSeparator" w:id="0">
    <w:p w:rsidR="00E57063" w:rsidRDefault="00E5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63" w:rsidRDefault="00E57063">
      <w:r>
        <w:separator/>
      </w:r>
    </w:p>
  </w:footnote>
  <w:footnote w:type="continuationSeparator" w:id="0">
    <w:p w:rsidR="00E57063" w:rsidRDefault="00E570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174"/>
    <w:multiLevelType w:val="hybridMultilevel"/>
    <w:tmpl w:val="546C134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07BE"/>
    <w:multiLevelType w:val="hybridMultilevel"/>
    <w:tmpl w:val="825C7BAC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107B59"/>
    <w:rsid w:val="00115170"/>
    <w:rsid w:val="00226C4E"/>
    <w:rsid w:val="00362AB0"/>
    <w:rsid w:val="003F5DA2"/>
    <w:rsid w:val="004F4855"/>
    <w:rsid w:val="00512982"/>
    <w:rsid w:val="00514664"/>
    <w:rsid w:val="00526D47"/>
    <w:rsid w:val="0055255D"/>
    <w:rsid w:val="005C219A"/>
    <w:rsid w:val="00633245"/>
    <w:rsid w:val="006847E2"/>
    <w:rsid w:val="0070056B"/>
    <w:rsid w:val="00743467"/>
    <w:rsid w:val="008B1CE4"/>
    <w:rsid w:val="008C7E16"/>
    <w:rsid w:val="0091693F"/>
    <w:rsid w:val="00B411DB"/>
    <w:rsid w:val="00BA3203"/>
    <w:rsid w:val="00BB7C0A"/>
    <w:rsid w:val="00C50B27"/>
    <w:rsid w:val="00DC1BF5"/>
    <w:rsid w:val="00E04AD9"/>
    <w:rsid w:val="00E57063"/>
    <w:rsid w:val="00E709EA"/>
    <w:rsid w:val="00E83040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32741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59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2021-05-05T10:59:00Z</dcterms:created>
  <dcterms:modified xsi:type="dcterms:W3CDTF">2021-05-05T13:32:00Z</dcterms:modified>
</cp:coreProperties>
</file>