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4DB9" w:rsidP="00F04DB9">
            <w:pPr>
              <w:rPr>
                <w:sz w:val="22"/>
                <w:szCs w:val="22"/>
              </w:rPr>
            </w:pPr>
            <w:r w:rsidRPr="00F04DB9">
              <w:rPr>
                <w:sz w:val="22"/>
                <w:szCs w:val="22"/>
              </w:rPr>
              <w:t xml:space="preserve">Bc. Milada </w:t>
            </w:r>
            <w:proofErr w:type="spellStart"/>
            <w:r w:rsidRPr="00F04DB9">
              <w:rPr>
                <w:sz w:val="22"/>
                <w:szCs w:val="22"/>
              </w:rPr>
              <w:t>Klezlová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4DB9" w:rsidP="00F04DB9">
            <w:pPr>
              <w:rPr>
                <w:sz w:val="22"/>
                <w:szCs w:val="22"/>
              </w:rPr>
            </w:pPr>
            <w:r w:rsidRPr="00F04DB9">
              <w:rPr>
                <w:sz w:val="22"/>
                <w:szCs w:val="22"/>
              </w:rPr>
              <w:t>Problematika sexuální asistence u zdravotně</w:t>
            </w:r>
            <w:r>
              <w:rPr>
                <w:sz w:val="22"/>
                <w:szCs w:val="22"/>
              </w:rPr>
              <w:t xml:space="preserve"> </w:t>
            </w:r>
            <w:r w:rsidRPr="00F04DB9">
              <w:rPr>
                <w:sz w:val="22"/>
                <w:szCs w:val="22"/>
              </w:rPr>
              <w:t>postižených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04D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04D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04D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275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5275B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04D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5275BF" w:rsidRDefault="005275BF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stále ještě zřídka volené téma.</w:t>
            </w:r>
          </w:p>
          <w:p w:rsidR="00B411DB" w:rsidRDefault="00F04DB9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jsou logicky členěna. Pozitivně hodnotím, že autorka nastínila, jak daná problematika vypadá v zahraničí. </w:t>
            </w:r>
          </w:p>
          <w:p w:rsidR="004A1757" w:rsidRDefault="004A1757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otevřeného kódování je pečlivá a podrobná.</w:t>
            </w:r>
          </w:p>
          <w:p w:rsidR="005275BF" w:rsidRPr="00C50B27" w:rsidRDefault="005275BF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kultivovaný písemný projev.</w:t>
            </w:r>
          </w:p>
          <w:p w:rsidR="005275BF" w:rsidRDefault="005275BF" w:rsidP="005275BF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F04DB9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4A1757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Hlavní výzkumná otázka měla být formu</w:t>
            </w:r>
            <w:r w:rsidR="005275BF">
              <w:rPr>
                <w:sz w:val="22"/>
                <w:szCs w:val="22"/>
              </w:rPr>
              <w:t>lována jinak, přesněji. Je</w:t>
            </w:r>
            <w:r>
              <w:rPr>
                <w:sz w:val="22"/>
                <w:szCs w:val="22"/>
              </w:rPr>
              <w:t xml:space="preserve"> zvláštní soustředit se na popis procesu sexuální asistence, když už byl tento proces popsán v celé kap. Průběh sexuální asistence. Dílčí výzkumné otázky a cíle jsou už formulovány přesněji.</w:t>
            </w:r>
          </w:p>
          <w:p w:rsidR="004A1757" w:rsidRDefault="004A1757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Axiální a selektivní kódování </w:t>
            </w:r>
            <w:r w:rsidR="005275BF">
              <w:rPr>
                <w:sz w:val="22"/>
                <w:szCs w:val="22"/>
              </w:rPr>
              <w:t>klouže po povrchu. Spíše přináší snadno odhadnutelná fakta, než nové poznatky. Nabízí se otázka, zda design zakotvené teorie je s ohledem na stanovené cíle ta nejlepší volba.</w:t>
            </w:r>
          </w:p>
          <w:p w:rsidR="005275BF" w:rsidRPr="00C50B27" w:rsidRDefault="005275BF" w:rsidP="005275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je shrnutím, ne diskusí.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275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275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vzhledem k cílům možné volit i jiný výzkumný design?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75BF">
              <w:rPr>
                <w:sz w:val="22"/>
                <w:szCs w:val="22"/>
              </w:rPr>
              <w:t xml:space="preserve"> 26. 4. 2021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275BF">
              <w:rPr>
                <w:sz w:val="22"/>
                <w:szCs w:val="22"/>
              </w:rPr>
              <w:t xml:space="preserve"> Jakub Hladík </w:t>
            </w:r>
            <w:proofErr w:type="gramStart"/>
            <w:r w:rsidR="005275B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13" w:rsidRDefault="00D54F13">
      <w:r>
        <w:separator/>
      </w:r>
    </w:p>
  </w:endnote>
  <w:endnote w:type="continuationSeparator" w:id="0">
    <w:p w:rsidR="00D54F13" w:rsidRDefault="00D5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13" w:rsidRDefault="00D54F13">
      <w:r>
        <w:separator/>
      </w:r>
    </w:p>
  </w:footnote>
  <w:footnote w:type="continuationSeparator" w:id="0">
    <w:p w:rsidR="00D54F13" w:rsidRDefault="00D54F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B9"/>
    <w:rsid w:val="00362AB0"/>
    <w:rsid w:val="003F5DA2"/>
    <w:rsid w:val="004A1757"/>
    <w:rsid w:val="00512982"/>
    <w:rsid w:val="00526D47"/>
    <w:rsid w:val="005275BF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54F13"/>
    <w:rsid w:val="00D62E1E"/>
    <w:rsid w:val="00DC1BF5"/>
    <w:rsid w:val="00E67C85"/>
    <w:rsid w:val="00E709EA"/>
    <w:rsid w:val="00F04DB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24903"/>
  <w15:chartTrackingRefBased/>
  <w15:docId w15:val="{BD33042B-CAC0-4933-A0AC-D82986FA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36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2021-04-26T12:24:00Z</dcterms:created>
  <dcterms:modified xsi:type="dcterms:W3CDTF">2021-04-26T13:00:00Z</dcterms:modified>
</cp:coreProperties>
</file>