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Radka Holíková,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zaměstnanců v 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B12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B12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1B12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B12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B12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1B12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579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579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579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579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579D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579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63C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</w:t>
            </w:r>
            <w:proofErr w:type="spellStart"/>
            <w:r>
              <w:rPr>
                <w:sz w:val="22"/>
                <w:szCs w:val="22"/>
              </w:rPr>
              <w:t>resiliencí</w:t>
            </w:r>
            <w:proofErr w:type="spellEnd"/>
            <w:r>
              <w:rPr>
                <w:sz w:val="22"/>
                <w:szCs w:val="22"/>
              </w:rPr>
              <w:t xml:space="preserve"> zaměstnanců v domovech pro seniory a je aktuální především tím, že se zaměřuje na </w:t>
            </w:r>
            <w:proofErr w:type="spellStart"/>
            <w:r>
              <w:rPr>
                <w:sz w:val="22"/>
                <w:szCs w:val="22"/>
              </w:rPr>
              <w:t>resilienci</w:t>
            </w:r>
            <w:proofErr w:type="spellEnd"/>
            <w:r>
              <w:rPr>
                <w:sz w:val="22"/>
                <w:szCs w:val="22"/>
              </w:rPr>
              <w:t xml:space="preserve"> v období pandemické situace, tudíž reflektuje aktuální stav v sociálních službách (u zaměst</w:t>
            </w:r>
            <w:r w:rsidR="001B12E0">
              <w:rPr>
                <w:sz w:val="22"/>
                <w:szCs w:val="22"/>
              </w:rPr>
              <w:t>nan</w:t>
            </w:r>
            <w:r>
              <w:rPr>
                <w:sz w:val="22"/>
                <w:szCs w:val="22"/>
              </w:rPr>
              <w:t xml:space="preserve">ců přímé péče). </w:t>
            </w:r>
          </w:p>
          <w:p w:rsidR="00863CB9" w:rsidRDefault="001B12E0" w:rsidP="00232971">
            <w:pPr>
              <w:jc w:val="both"/>
              <w:rPr>
                <w:b/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 xml:space="preserve">Silné stránky práce: </w:t>
            </w:r>
          </w:p>
          <w:p w:rsidR="006308FA" w:rsidRPr="006308FA" w:rsidRDefault="006914A9" w:rsidP="00232971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6308FA" w:rsidRPr="006308FA">
              <w:rPr>
                <w:sz w:val="22"/>
                <w:szCs w:val="22"/>
              </w:rPr>
              <w:t xml:space="preserve">ktuální problematika (téma práce reaguje na aktuální situaci spojenou s pandemií), </w:t>
            </w:r>
          </w:p>
          <w:p w:rsidR="006308FA" w:rsidRPr="006308FA" w:rsidRDefault="006914A9" w:rsidP="00232971">
            <w:pPr>
              <w:pStyle w:val="Odstavecseseznamem"/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6308FA">
              <w:rPr>
                <w:sz w:val="22"/>
                <w:szCs w:val="22"/>
              </w:rPr>
              <w:t xml:space="preserve">ozpracování kapitoly týkající se dopadů pandemie (kapitola 3), </w:t>
            </w:r>
          </w:p>
          <w:p w:rsidR="006308FA" w:rsidRPr="006914A9" w:rsidRDefault="006914A9" w:rsidP="00232971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914A9">
              <w:rPr>
                <w:sz w:val="22"/>
                <w:szCs w:val="22"/>
              </w:rPr>
              <w:t xml:space="preserve">oužití relevantního výzkumného nástroje, </w:t>
            </w:r>
          </w:p>
          <w:p w:rsidR="006914A9" w:rsidRPr="004C6AC6" w:rsidRDefault="004C6AC6" w:rsidP="00232971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</w:t>
            </w:r>
            <w:r w:rsidRPr="004C6AC6">
              <w:rPr>
                <w:sz w:val="22"/>
                <w:szCs w:val="22"/>
              </w:rPr>
              <w:t xml:space="preserve"> statistické zpracování dat, které však není srozumitelně </w:t>
            </w:r>
            <w:r>
              <w:rPr>
                <w:sz w:val="22"/>
                <w:szCs w:val="22"/>
              </w:rPr>
              <w:t>popsáno.</w:t>
            </w:r>
          </w:p>
          <w:p w:rsidR="001B12E0" w:rsidRPr="001B12E0" w:rsidRDefault="001B12E0" w:rsidP="00232971">
            <w:pPr>
              <w:jc w:val="both"/>
              <w:rPr>
                <w:b/>
                <w:sz w:val="22"/>
                <w:szCs w:val="22"/>
              </w:rPr>
            </w:pPr>
          </w:p>
          <w:p w:rsidR="001B12E0" w:rsidRDefault="001B12E0" w:rsidP="00232971">
            <w:pPr>
              <w:jc w:val="both"/>
              <w:rPr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 xml:space="preserve">: </w:t>
            </w:r>
          </w:p>
          <w:p w:rsidR="001B12E0" w:rsidRDefault="001B12E0" w:rsidP="0023297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formální úprava práce (v diplomové práce se objevuje řada pravopisných nepřesností, interpunkčních chyb, což kazí celkový dojem), </w:t>
            </w:r>
          </w:p>
          <w:p w:rsidR="001B12E0" w:rsidRPr="001B12E0" w:rsidRDefault="001B12E0" w:rsidP="0023297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poměrně stručná, nejde příliš do hloubky, zůstává spíše povr</w:t>
            </w:r>
            <w:r w:rsidRPr="001B12E0">
              <w:rPr>
                <w:sz w:val="22"/>
                <w:szCs w:val="22"/>
              </w:rPr>
              <w:t>chní,</w:t>
            </w:r>
          </w:p>
          <w:p w:rsidR="001B12E0" w:rsidRDefault="001B12E0" w:rsidP="0023297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obsahová stránka textu je redukována, text je příliš členitý až heslovitý s množstvím odrážek a citací zákona, které by bylo vhodné více zasadit do kontextu,</w:t>
            </w:r>
          </w:p>
          <w:p w:rsidR="002709B4" w:rsidRDefault="002709B4" w:rsidP="0023297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nemá promyšlenou koncepci (chybí přehled teorií </w:t>
            </w: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nebo vymezení koncepce, ze které autorka vychází), </w:t>
            </w:r>
          </w:p>
          <w:p w:rsidR="001B12E0" w:rsidRDefault="002709B4" w:rsidP="0023297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vysvětlena návaznost kapitol (vymezení </w:t>
            </w: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– stresové faktory – </w:t>
            </w: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v období dětství a dospívání – </w:t>
            </w: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v dospělosti – </w:t>
            </w: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v rodině – </w:t>
            </w: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v pracovním procesu – koncepty psychické odolnosti), dílčí kapitoly tak působí nahodile, </w:t>
            </w:r>
          </w:p>
          <w:p w:rsidR="006308FA" w:rsidRDefault="006914A9" w:rsidP="0023297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metodologická část práce by měla být </w:t>
            </w:r>
            <w:r w:rsidR="004C6AC6">
              <w:rPr>
                <w:sz w:val="22"/>
                <w:szCs w:val="22"/>
              </w:rPr>
              <w:t>rozpracována</w:t>
            </w:r>
            <w:r>
              <w:rPr>
                <w:sz w:val="22"/>
                <w:szCs w:val="22"/>
              </w:rPr>
              <w:t xml:space="preserve"> podrobněji, výzkumné cíle na sebe nenavazují, výzkumný problém neodpovídá výzkumným otázkám, chybí formulace hypotéz (s ohledem na stanovené výzkumné otázky), některé informace v metodologické části jsou naopak nadbytečné </w:t>
            </w:r>
            <w:r>
              <w:rPr>
                <w:sz w:val="22"/>
                <w:szCs w:val="22"/>
              </w:rPr>
              <w:lastRenderedPageBreak/>
              <w:t xml:space="preserve">(zmínka o dalších možnostech měření </w:t>
            </w: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, které nebyly ve výzkumu použity), </w:t>
            </w:r>
            <w:r w:rsidR="004C6AC6">
              <w:rPr>
                <w:sz w:val="22"/>
                <w:szCs w:val="22"/>
              </w:rPr>
              <w:t>chybí způsob vyhodnocení dotazníku, atd.</w:t>
            </w:r>
          </w:p>
          <w:p w:rsidR="006914A9" w:rsidRDefault="006914A9" w:rsidP="0023297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bývají zpracovány v logické struktuře podle výzkumných otázek (a s ohledem na jejich pořadí), nikoliv podle otázek v dotazníku (demografické otázky týkající se výzkumného souboru patří do metodologické části),</w:t>
            </w:r>
            <w:r w:rsidR="004579D4">
              <w:rPr>
                <w:sz w:val="22"/>
                <w:szCs w:val="22"/>
              </w:rPr>
              <w:t xml:space="preserve"> </w:t>
            </w:r>
          </w:p>
          <w:p w:rsidR="006914A9" w:rsidRDefault="004C6AC6" w:rsidP="0023297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největší slabinou je popis výsledků výzkumu, přestože je patrná snaha o statistické zpracování, výsledky nejsou srozumitelně </w:t>
            </w:r>
            <w:r w:rsidR="004579D4">
              <w:rPr>
                <w:sz w:val="22"/>
                <w:szCs w:val="22"/>
              </w:rPr>
              <w:t xml:space="preserve">popsány, </w:t>
            </w:r>
            <w:r>
              <w:rPr>
                <w:sz w:val="22"/>
                <w:szCs w:val="22"/>
              </w:rPr>
              <w:t xml:space="preserve">v textu </w:t>
            </w:r>
            <w:r w:rsidR="004579D4">
              <w:rPr>
                <w:sz w:val="22"/>
                <w:szCs w:val="22"/>
              </w:rPr>
              <w:t xml:space="preserve">se </w:t>
            </w:r>
            <w:r>
              <w:rPr>
                <w:sz w:val="22"/>
                <w:szCs w:val="22"/>
              </w:rPr>
              <w:t>pracuje s aritmetickými průměry (což je vhodné), ale chybí informace o minimální a maximální hodnotě</w:t>
            </w:r>
            <w:r w:rsidR="004579D4">
              <w:rPr>
                <w:sz w:val="22"/>
                <w:szCs w:val="22"/>
              </w:rPr>
              <w:t xml:space="preserve"> a srozumitelný popis, co z výsledků výzkumu vyplývá a jaká je tedy míra </w:t>
            </w:r>
            <w:proofErr w:type="spellStart"/>
            <w:r w:rsidR="004579D4">
              <w:rPr>
                <w:sz w:val="22"/>
                <w:szCs w:val="22"/>
              </w:rPr>
              <w:t>resilience</w:t>
            </w:r>
            <w:proofErr w:type="spellEnd"/>
            <w:r w:rsidR="004579D4">
              <w:rPr>
                <w:sz w:val="22"/>
                <w:szCs w:val="22"/>
              </w:rPr>
              <w:t xml:space="preserve"> (výsledné hodnoty jsou prostředkem k tomu, aby bylo možné interpretovat výsledky), </w:t>
            </w:r>
          </w:p>
          <w:p w:rsidR="004579D4" w:rsidRDefault="004579D4" w:rsidP="0023297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interpretace dat, </w:t>
            </w:r>
          </w:p>
          <w:p w:rsidR="004579D4" w:rsidRDefault="004579D4" w:rsidP="0023297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vhodné doplnit doporučení pro praxi nebo zdůraznit přínos práce</w:t>
            </w:r>
            <w:r w:rsidR="00232971">
              <w:rPr>
                <w:sz w:val="22"/>
                <w:szCs w:val="22"/>
              </w:rPr>
              <w:t>,</w:t>
            </w:r>
            <w:bookmarkStart w:id="0" w:name="_GoBack"/>
            <w:bookmarkEnd w:id="0"/>
          </w:p>
          <w:p w:rsidR="00B411DB" w:rsidRPr="004579D4" w:rsidRDefault="006308FA" w:rsidP="0023297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citlivosti dat by bylo vhodné zachovat anonymitu zařízení</w:t>
            </w:r>
            <w:r w:rsidR="004579D4">
              <w:rPr>
                <w:sz w:val="22"/>
                <w:szCs w:val="22"/>
              </w:rPr>
              <w:t>.</w:t>
            </w:r>
          </w:p>
          <w:p w:rsidR="00B411DB" w:rsidRPr="00C50B27" w:rsidRDefault="00B411DB" w:rsidP="00232971">
            <w:pPr>
              <w:jc w:val="both"/>
              <w:rPr>
                <w:sz w:val="22"/>
                <w:szCs w:val="22"/>
              </w:rPr>
            </w:pPr>
          </w:p>
          <w:p w:rsidR="00B411DB" w:rsidRDefault="004579D4" w:rsidP="002329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Přestože je předložená práce aktuální a zaměřuje se na velmi potřebné téma, zpracování práce vykazuje řadu nedostatků v teoretické i empirické části. Velkou slabinou práce je popis výsledků výzkumu a celková interpretace s přesahem do praxe. Práce má větší potenciál pro praktické využití, kterého nebylo využito.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4579D4" w:rsidRDefault="004579D4" w:rsidP="00362AB0">
            <w:pPr>
              <w:rPr>
                <w:b/>
                <w:sz w:val="22"/>
                <w:szCs w:val="22"/>
              </w:rPr>
            </w:pPr>
          </w:p>
          <w:p w:rsidR="00B411DB" w:rsidRPr="006914A9" w:rsidRDefault="006914A9" w:rsidP="006914A9">
            <w:pPr>
              <w:pStyle w:val="Odstavecseseznamem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6914A9">
              <w:rPr>
                <w:sz w:val="22"/>
                <w:szCs w:val="22"/>
              </w:rPr>
              <w:t xml:space="preserve">Objasněte, která koncepce nebo teorie </w:t>
            </w:r>
            <w:proofErr w:type="spellStart"/>
            <w:r w:rsidRPr="006914A9">
              <w:rPr>
                <w:sz w:val="22"/>
                <w:szCs w:val="22"/>
              </w:rPr>
              <w:t>resilience</w:t>
            </w:r>
            <w:proofErr w:type="spellEnd"/>
            <w:r w:rsidRPr="006914A9">
              <w:rPr>
                <w:sz w:val="22"/>
                <w:szCs w:val="22"/>
              </w:rPr>
              <w:t xml:space="preserve"> je východiskem diplomové práce. </w:t>
            </w:r>
          </w:p>
          <w:p w:rsidR="006914A9" w:rsidRPr="004579D4" w:rsidRDefault="006914A9" w:rsidP="006914A9">
            <w:pPr>
              <w:pStyle w:val="Odstavecseseznamem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Jak probíhal výběr respondentů (uvádíte, že bylo odesláno 115 dotazníků a zapojilo se 100, vysvětlete). K obhajobě přineste vyplněné dotazníky.</w:t>
            </w:r>
          </w:p>
          <w:p w:rsidR="004579D4" w:rsidRPr="004579D4" w:rsidRDefault="004579D4" w:rsidP="006914A9">
            <w:pPr>
              <w:pStyle w:val="Odstavecseseznamem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Odpovězte na výzkumné otázky, zejména, jaká je míra </w:t>
            </w: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, pokuste se o interpretaci. </w:t>
            </w:r>
          </w:p>
          <w:p w:rsidR="00B411DB" w:rsidRPr="001B33B0" w:rsidRDefault="004579D4" w:rsidP="00362AB0">
            <w:pPr>
              <w:pStyle w:val="Odstavecseseznamem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Vyjádřete se k hypotéze na str. 60, proč byla zamítnuta nulová hypotéza.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D79B0">
              <w:rPr>
                <w:sz w:val="22"/>
                <w:szCs w:val="22"/>
              </w:rPr>
              <w:t xml:space="preserve"> 28. 4. 2021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D79B0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1DB" w:rsidRDefault="000061DB">
      <w:r>
        <w:separator/>
      </w:r>
    </w:p>
  </w:endnote>
  <w:endnote w:type="continuationSeparator" w:id="0">
    <w:p w:rsidR="000061DB" w:rsidRDefault="0000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1DB" w:rsidRDefault="000061DB">
      <w:r>
        <w:separator/>
      </w:r>
    </w:p>
  </w:footnote>
  <w:footnote w:type="continuationSeparator" w:id="0">
    <w:p w:rsidR="000061DB" w:rsidRDefault="000061D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5C9EA56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B2C27"/>
    <w:multiLevelType w:val="hybridMultilevel"/>
    <w:tmpl w:val="CF523C58"/>
    <w:lvl w:ilvl="0" w:tplc="6FCE89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CF"/>
    <w:rsid w:val="000061DB"/>
    <w:rsid w:val="00075ACF"/>
    <w:rsid w:val="001B12E0"/>
    <w:rsid w:val="001B33B0"/>
    <w:rsid w:val="00232971"/>
    <w:rsid w:val="002709B4"/>
    <w:rsid w:val="00362AB0"/>
    <w:rsid w:val="003F5DA2"/>
    <w:rsid w:val="004579D4"/>
    <w:rsid w:val="004C6AC6"/>
    <w:rsid w:val="00512982"/>
    <w:rsid w:val="00526D47"/>
    <w:rsid w:val="0055255D"/>
    <w:rsid w:val="005C219A"/>
    <w:rsid w:val="006308FA"/>
    <w:rsid w:val="00662896"/>
    <w:rsid w:val="006847E2"/>
    <w:rsid w:val="006914A9"/>
    <w:rsid w:val="008614B3"/>
    <w:rsid w:val="00863CB9"/>
    <w:rsid w:val="00892E3A"/>
    <w:rsid w:val="0093533C"/>
    <w:rsid w:val="009B2248"/>
    <w:rsid w:val="00AF1740"/>
    <w:rsid w:val="00B411DB"/>
    <w:rsid w:val="00BA3203"/>
    <w:rsid w:val="00BD79B0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6B955"/>
  <w15:chartTrackingRefBased/>
  <w15:docId w15:val="{99882BA2-E209-493F-928C-E53E9CC9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1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DP_BP_2021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181</TotalTime>
  <Pages>2</Pages>
  <Words>652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10</cp:revision>
  <cp:lastPrinted>2012-04-25T08:21:00Z</cp:lastPrinted>
  <dcterms:created xsi:type="dcterms:W3CDTF">2021-04-28T09:29:00Z</dcterms:created>
  <dcterms:modified xsi:type="dcterms:W3CDTF">2021-05-05T10:46:00Z</dcterms:modified>
</cp:coreProperties>
</file>