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0403F">
        <w:rPr>
          <w:b/>
          <w:i/>
          <w:sz w:val="22"/>
          <w:szCs w:val="22"/>
        </w:rPr>
        <w:t>Nováková Alžběta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403F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403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0403F">
        <w:rPr>
          <w:b/>
          <w:i/>
          <w:sz w:val="22"/>
          <w:szCs w:val="22"/>
        </w:rPr>
        <w:t>Daňové povinnosti poskytovatelů ubytovacích služeb prostře</w:t>
      </w:r>
      <w:r w:rsidR="00777FEF">
        <w:rPr>
          <w:b/>
          <w:i/>
          <w:sz w:val="22"/>
          <w:szCs w:val="22"/>
        </w:rPr>
        <w:t>d</w:t>
      </w:r>
      <w:r w:rsidR="00E0403F">
        <w:rPr>
          <w:b/>
          <w:i/>
          <w:sz w:val="22"/>
          <w:szCs w:val="22"/>
        </w:rPr>
        <w:t xml:space="preserve">nictvím portálu AirBnB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b/>
                <w:snapToGrid w:val="0"/>
                <w:color w:val="000000"/>
              </w:rPr>
            </w:r>
            <w:r w:rsidR="00EC5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8F9">
              <w:rPr>
                <w:snapToGrid w:val="0"/>
                <w:color w:val="000000"/>
              </w:rPr>
            </w:r>
            <w:r w:rsidR="00EC5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67D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7D91">
              <w:rPr>
                <w:b/>
                <w:snapToGrid w:val="0"/>
                <w:color w:val="000000"/>
              </w:rPr>
              <w:t>1</w:t>
            </w:r>
            <w:r w:rsidR="009E080C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77FEF" w:rsidRPr="00777FEF" w:rsidRDefault="005C5600" w:rsidP="00777F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7FEF" w:rsidRPr="00777FEF">
        <w:rPr>
          <w:i/>
        </w:rPr>
        <w:t xml:space="preserve">Zvolené téma svou náročností odpovídá zaměření a studijnímu oboru. Teoretická část a její členění je logické, ale mohlo být zpracováno ve větší hloubce. Autorka se věnuje dani z příjmů a dani z přidané hodnoty, ale vůbec nezmiňuje další z povinností při poskytování ubytovacích služeb, kterou je elektronická evidence tržeb. V praktické části však zcela chybí doporučení, není dle zadání navržen postup daňové optimalizace fyzické osoby a taktéž není dle zadání provedena komparace se zdaněním poskytovatelů v jiných státech. V praktické části se autorka opět zcela nelogicky nezabývá povinnostmi vyplývajícími ze zákona o dani z přidané hodnoty, přestože teoretická část tuto pasáž obsahuje. Po formální, jazykové a stylistické stránce je práci taktéž nutno vytknout mnohé nedostatky, jako jsou překlepy, chybějící slova, užití slov v nesprávných pádech, nesprávné citování teoretických zdrojů a podobně. </w:t>
      </w:r>
    </w:p>
    <w:p w:rsidR="00DC219A" w:rsidRPr="00AE58C9" w:rsidRDefault="00777FEF" w:rsidP="00777FEF">
      <w:pPr>
        <w:rPr>
          <w:i/>
        </w:rPr>
      </w:pPr>
      <w:r w:rsidRPr="00777FEF">
        <w:rPr>
          <w:i/>
        </w:rPr>
        <w:t>Celkově práce nenaplnila zadání, dva z bodů praktické části nebyly vůbec naplněny, proto nedoporučuji práci k obhajobě.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58F9">
        <w:rPr>
          <w:i/>
        </w:rPr>
      </w:r>
      <w:r w:rsidR="00EC58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7D91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F9" w:rsidRDefault="00EC58F9">
      <w:r>
        <w:separator/>
      </w:r>
    </w:p>
  </w:endnote>
  <w:endnote w:type="continuationSeparator" w:id="0">
    <w:p w:rsidR="00EC58F9" w:rsidRDefault="00EC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F9" w:rsidRDefault="00EC58F9">
      <w:r>
        <w:separator/>
      </w:r>
    </w:p>
  </w:footnote>
  <w:footnote w:type="continuationSeparator" w:id="0">
    <w:p w:rsidR="00EC58F9" w:rsidRDefault="00EC58F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3A0"/>
    <w:rsid w:val="002126D4"/>
    <w:rsid w:val="00212CD3"/>
    <w:rsid w:val="0022089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2D3D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7FE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04D9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080C"/>
    <w:rsid w:val="009E5058"/>
    <w:rsid w:val="00A0709B"/>
    <w:rsid w:val="00A11E00"/>
    <w:rsid w:val="00A24E8F"/>
    <w:rsid w:val="00A421F7"/>
    <w:rsid w:val="00A57D9B"/>
    <w:rsid w:val="00A67D91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7BEF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0403F"/>
    <w:rsid w:val="00E1292E"/>
    <w:rsid w:val="00E366A1"/>
    <w:rsid w:val="00E70D63"/>
    <w:rsid w:val="00E725B3"/>
    <w:rsid w:val="00EA3260"/>
    <w:rsid w:val="00EC58F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E07C86-608A-452F-81EB-1985895F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2019-05-24T09:02:00Z</dcterms:created>
  <dcterms:modified xsi:type="dcterms:W3CDTF">2019-05-24T09:02:00Z</dcterms:modified>
</cp:coreProperties>
</file>