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23ECA">
        <w:rPr>
          <w:b/>
          <w:i/>
          <w:sz w:val="22"/>
          <w:szCs w:val="22"/>
        </w:rPr>
        <w:t>Richard Ficík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23ECA">
        <w:rPr>
          <w:b/>
          <w:i/>
          <w:sz w:val="22"/>
          <w:szCs w:val="22"/>
        </w:rPr>
        <w:t>doc. Ing. Zuzana Tučková,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23ECA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23ECA">
        <w:rPr>
          <w:b/>
          <w:i/>
          <w:sz w:val="22"/>
          <w:szCs w:val="22"/>
        </w:rPr>
        <w:t>Rozbor procesu získávání zdrojů na zabezpečení Reprezentačního plesu UTB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7E28">
              <w:rPr>
                <w:b/>
                <w:snapToGrid w:val="0"/>
                <w:color w:val="000000"/>
              </w:rPr>
            </w:r>
            <w:r w:rsidR="006C5B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E28">
              <w:rPr>
                <w:snapToGrid w:val="0"/>
                <w:color w:val="000000"/>
              </w:rPr>
            </w:r>
            <w:r w:rsidR="006C5B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E28">
              <w:rPr>
                <w:snapToGrid w:val="0"/>
                <w:color w:val="000000"/>
              </w:rPr>
            </w:r>
            <w:r w:rsidR="006C5B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E28">
              <w:rPr>
                <w:snapToGrid w:val="0"/>
                <w:color w:val="000000"/>
              </w:rPr>
            </w:r>
            <w:r w:rsidR="006C5B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7E28">
              <w:rPr>
                <w:b/>
                <w:snapToGrid w:val="0"/>
                <w:color w:val="000000"/>
              </w:rPr>
            </w:r>
            <w:r w:rsidR="006C5B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E28">
              <w:rPr>
                <w:snapToGrid w:val="0"/>
                <w:color w:val="000000"/>
              </w:rPr>
            </w:r>
            <w:r w:rsidR="006C5B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E28">
              <w:rPr>
                <w:snapToGrid w:val="0"/>
                <w:color w:val="000000"/>
              </w:rPr>
            </w:r>
            <w:r w:rsidR="006C5B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E28">
              <w:rPr>
                <w:snapToGrid w:val="0"/>
                <w:color w:val="000000"/>
              </w:rPr>
            </w:r>
            <w:r w:rsidR="006C5B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E28">
              <w:rPr>
                <w:snapToGrid w:val="0"/>
                <w:color w:val="000000"/>
              </w:rPr>
            </w:r>
            <w:r w:rsidR="006C5B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7E28">
              <w:rPr>
                <w:b/>
                <w:snapToGrid w:val="0"/>
                <w:color w:val="000000"/>
              </w:rPr>
            </w:r>
            <w:r w:rsidR="006C5B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E28">
              <w:rPr>
                <w:snapToGrid w:val="0"/>
                <w:color w:val="000000"/>
              </w:rPr>
            </w:r>
            <w:r w:rsidR="006C5B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E28">
              <w:rPr>
                <w:snapToGrid w:val="0"/>
                <w:color w:val="000000"/>
              </w:rPr>
            </w:r>
            <w:r w:rsidR="006C5B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E28">
              <w:rPr>
                <w:snapToGrid w:val="0"/>
                <w:color w:val="000000"/>
              </w:rPr>
            </w:r>
            <w:r w:rsidR="006C5B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7E28">
              <w:rPr>
                <w:b/>
                <w:snapToGrid w:val="0"/>
                <w:color w:val="000000"/>
              </w:rPr>
            </w:r>
            <w:r w:rsidR="006C5B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E28">
              <w:rPr>
                <w:snapToGrid w:val="0"/>
                <w:color w:val="000000"/>
              </w:rPr>
            </w:r>
            <w:r w:rsidR="006C5B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E28">
              <w:rPr>
                <w:snapToGrid w:val="0"/>
                <w:color w:val="000000"/>
              </w:rPr>
            </w:r>
            <w:r w:rsidR="006C5B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E28">
              <w:rPr>
                <w:snapToGrid w:val="0"/>
                <w:color w:val="000000"/>
              </w:rPr>
            </w:r>
            <w:r w:rsidR="006C5B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E28">
              <w:rPr>
                <w:snapToGrid w:val="0"/>
                <w:color w:val="000000"/>
              </w:rPr>
            </w:r>
            <w:r w:rsidR="006C5B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E28">
              <w:rPr>
                <w:snapToGrid w:val="0"/>
                <w:color w:val="000000"/>
              </w:rPr>
            </w:r>
            <w:r w:rsidR="006C5B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7E28">
              <w:rPr>
                <w:b/>
                <w:snapToGrid w:val="0"/>
                <w:color w:val="000000"/>
              </w:rPr>
            </w:r>
            <w:r w:rsidR="006C5B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E28">
              <w:rPr>
                <w:snapToGrid w:val="0"/>
                <w:color w:val="000000"/>
              </w:rPr>
            </w:r>
            <w:r w:rsidR="006C5B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E28">
              <w:rPr>
                <w:snapToGrid w:val="0"/>
                <w:color w:val="000000"/>
              </w:rPr>
            </w:r>
            <w:r w:rsidR="006C5B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E28">
              <w:rPr>
                <w:snapToGrid w:val="0"/>
                <w:color w:val="000000"/>
              </w:rPr>
            </w:r>
            <w:r w:rsidR="006C5B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E28">
              <w:rPr>
                <w:snapToGrid w:val="0"/>
                <w:color w:val="000000"/>
              </w:rPr>
            </w:r>
            <w:r w:rsidR="006C5B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7E28">
              <w:rPr>
                <w:b/>
                <w:snapToGrid w:val="0"/>
                <w:color w:val="000000"/>
              </w:rPr>
            </w:r>
            <w:r w:rsidR="006C5B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E28">
              <w:rPr>
                <w:snapToGrid w:val="0"/>
                <w:color w:val="000000"/>
              </w:rPr>
            </w:r>
            <w:r w:rsidR="006C5B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E28">
              <w:rPr>
                <w:snapToGrid w:val="0"/>
                <w:color w:val="000000"/>
              </w:rPr>
            </w:r>
            <w:r w:rsidR="006C5B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E28">
              <w:rPr>
                <w:snapToGrid w:val="0"/>
                <w:color w:val="000000"/>
              </w:rPr>
            </w:r>
            <w:r w:rsidR="006C5B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E28">
              <w:rPr>
                <w:snapToGrid w:val="0"/>
                <w:color w:val="000000"/>
              </w:rPr>
            </w:r>
            <w:r w:rsidR="006C5B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E28">
              <w:rPr>
                <w:snapToGrid w:val="0"/>
                <w:color w:val="000000"/>
              </w:rPr>
            </w:r>
            <w:r w:rsidR="006C5B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F77B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853E0">
              <w:rPr>
                <w:b/>
                <w:snapToGrid w:val="0"/>
                <w:color w:val="000000"/>
              </w:rPr>
              <w:t>2</w:t>
            </w:r>
            <w:r w:rsidR="002F77B5">
              <w:rPr>
                <w:b/>
                <w:snapToGrid w:val="0"/>
                <w:color w:val="000000"/>
              </w:rPr>
              <w:t>3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C568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853E0">
        <w:rPr>
          <w:i/>
          <w:noProof/>
        </w:rPr>
        <w:t>Bakalářká práce je rozdělena do dvou částí, přičemž teoretická práce je zpracována na dobré úrovni. Autor ke kritické literární rešerži využívá ve velké míře internetových zdrojů a</w:t>
      </w:r>
      <w:r w:rsidR="00AC5683">
        <w:rPr>
          <w:i/>
          <w:noProof/>
        </w:rPr>
        <w:t>le</w:t>
      </w:r>
      <w:r w:rsidR="004853E0">
        <w:rPr>
          <w:i/>
          <w:noProof/>
        </w:rPr>
        <w:t xml:space="preserve"> opomenul na zdroje zahraniční. </w:t>
      </w:r>
      <w:r w:rsidR="00AC5683">
        <w:rPr>
          <w:i/>
          <w:noProof/>
        </w:rPr>
        <w:t>J</w:t>
      </w:r>
      <w:r w:rsidR="004853E0">
        <w:rPr>
          <w:i/>
          <w:noProof/>
        </w:rPr>
        <w:t>in</w:t>
      </w:r>
      <w:r w:rsidR="00AC5683">
        <w:rPr>
          <w:i/>
          <w:noProof/>
        </w:rPr>
        <w:t>ak,</w:t>
      </w:r>
      <w:r w:rsidR="004853E0">
        <w:rPr>
          <w:i/>
          <w:noProof/>
        </w:rPr>
        <w:t xml:space="preserve"> ale nemám připomínky k této části práce.</w:t>
      </w:r>
    </w:p>
    <w:p w:rsidR="00FE5AF3" w:rsidRDefault="00AC5683" w:rsidP="003E1491">
      <w:pPr>
        <w:rPr>
          <w:i/>
          <w:noProof/>
        </w:rPr>
      </w:pPr>
      <w:r>
        <w:rPr>
          <w:i/>
          <w:noProof/>
        </w:rPr>
        <w:t xml:space="preserve">Pro zajištění informací z dané oblasti řešení kolega využil brainstormingové metody a  smozřejmě  vlastní zkušenosti </w:t>
      </w:r>
      <w:r w:rsidR="00FE5AF3">
        <w:rPr>
          <w:i/>
          <w:noProof/>
        </w:rPr>
        <w:t xml:space="preserve">v dané oblasti, jelikož on sám byl členem výboru dané akce. </w:t>
      </w:r>
    </w:p>
    <w:p w:rsidR="00FE5AF3" w:rsidRDefault="00FE5AF3" w:rsidP="003E1491">
      <w:pPr>
        <w:rPr>
          <w:i/>
          <w:noProof/>
        </w:rPr>
      </w:pPr>
      <w:r>
        <w:rPr>
          <w:i/>
          <w:noProof/>
        </w:rPr>
        <w:t xml:space="preserve">Návrhy na zlepšení jsou reálné, vycházejí z reálné podstaty současního stavu a je vhodné jich využít pro další plánovánové akce v budoucnu. </w:t>
      </w:r>
    </w:p>
    <w:p w:rsidR="00FE5AF3" w:rsidRDefault="00FE5AF3" w:rsidP="003E1491">
      <w:pPr>
        <w:rPr>
          <w:i/>
          <w:noProof/>
        </w:rPr>
      </w:pPr>
    </w:p>
    <w:p w:rsidR="00DC219A" w:rsidRPr="00AE58C9" w:rsidRDefault="00FE5AF3" w:rsidP="003E1491">
      <w:pPr>
        <w:rPr>
          <w:i/>
        </w:rPr>
      </w:pPr>
      <w:r>
        <w:rPr>
          <w:i/>
          <w:noProof/>
        </w:rPr>
        <w:t xml:space="preserve">Autor svoji práci pravidelně konzultoval, doporučuji ji k obhajobě a nemám k ní dalších připomínek. </w:t>
      </w:r>
      <w:r w:rsidR="004853E0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E5AF3" w:rsidRPr="00AE58C9">
        <w:rPr>
          <w:i/>
        </w:rPr>
      </w:r>
      <w:r w:rsidR="006C5B2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E5AF3">
        <w:rPr>
          <w:i/>
        </w:rPr>
      </w:r>
      <w:r w:rsidR="006C5B2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E5AF3">
        <w:rPr>
          <w:i/>
          <w:noProof/>
        </w:rPr>
        <w:t>30.5. 2019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B20" w:rsidRDefault="006C5B20">
      <w:r>
        <w:separator/>
      </w:r>
    </w:p>
  </w:endnote>
  <w:endnote w:type="continuationSeparator" w:id="0">
    <w:p w:rsidR="006C5B20" w:rsidRDefault="006C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B20" w:rsidRDefault="006C5B20">
      <w:r>
        <w:separator/>
      </w:r>
    </w:p>
  </w:footnote>
  <w:footnote w:type="continuationSeparator" w:id="0">
    <w:p w:rsidR="006C5B20" w:rsidRDefault="006C5B2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F77B5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853E0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C5B20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5683"/>
    <w:rsid w:val="00AC6D49"/>
    <w:rsid w:val="00AD7083"/>
    <w:rsid w:val="00AE58C9"/>
    <w:rsid w:val="00B22285"/>
    <w:rsid w:val="00B23519"/>
    <w:rsid w:val="00B23ECA"/>
    <w:rsid w:val="00B3178F"/>
    <w:rsid w:val="00B6346A"/>
    <w:rsid w:val="00BD7E28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0793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B80C0D9-2CFD-4C32-897E-D0CFA24D7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Tučková Zuzana</cp:lastModifiedBy>
  <cp:revision>3</cp:revision>
  <cp:lastPrinted>2014-07-24T08:52:00Z</cp:lastPrinted>
  <dcterms:created xsi:type="dcterms:W3CDTF">2019-05-31T10:29:00Z</dcterms:created>
  <dcterms:modified xsi:type="dcterms:W3CDTF">2019-05-31T10:29:00Z</dcterms:modified>
</cp:coreProperties>
</file>