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54F40">
        <w:rPr>
          <w:b/>
          <w:i/>
          <w:sz w:val="22"/>
          <w:szCs w:val="22"/>
        </w:rPr>
        <w:t>Filip Klech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277B8">
        <w:rPr>
          <w:b/>
          <w:i/>
          <w:sz w:val="22"/>
          <w:szCs w:val="22"/>
        </w:rPr>
        <w:t xml:space="preserve"> Karel Slinták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277B8">
        <w:rPr>
          <w:b/>
          <w:i/>
          <w:sz w:val="22"/>
          <w:szCs w:val="22"/>
        </w:rPr>
        <w:t xml:space="preserve"> 201</w:t>
      </w:r>
      <w:r w:rsidR="007F6365">
        <w:rPr>
          <w:b/>
          <w:i/>
          <w:sz w:val="22"/>
          <w:szCs w:val="22"/>
        </w:rPr>
        <w:t>8</w:t>
      </w:r>
      <w:r w:rsidR="006277B8">
        <w:rPr>
          <w:b/>
          <w:i/>
          <w:sz w:val="22"/>
          <w:szCs w:val="22"/>
        </w:rPr>
        <w:t>/201</w:t>
      </w:r>
      <w:r w:rsidR="007F6365">
        <w:rPr>
          <w:b/>
          <w:i/>
          <w:sz w:val="22"/>
          <w:szCs w:val="22"/>
        </w:rPr>
        <w:t>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54F40">
        <w:rPr>
          <w:b/>
          <w:i/>
          <w:sz w:val="22"/>
          <w:szCs w:val="22"/>
        </w:rPr>
        <w:t>Analýza business modelu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149F">
              <w:rPr>
                <w:b/>
                <w:snapToGrid w:val="0"/>
                <w:color w:val="000000"/>
              </w:rPr>
            </w:r>
            <w:r w:rsidR="00B214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149F">
              <w:rPr>
                <w:snapToGrid w:val="0"/>
                <w:color w:val="000000"/>
              </w:rPr>
            </w:r>
            <w:r w:rsidR="00B21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149F">
              <w:rPr>
                <w:snapToGrid w:val="0"/>
                <w:color w:val="000000"/>
              </w:rPr>
            </w:r>
            <w:r w:rsidR="00B21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149F">
              <w:rPr>
                <w:snapToGrid w:val="0"/>
                <w:color w:val="000000"/>
              </w:rPr>
            </w:r>
            <w:r w:rsidR="00B21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149F">
              <w:rPr>
                <w:b/>
                <w:snapToGrid w:val="0"/>
                <w:color w:val="000000"/>
              </w:rPr>
            </w:r>
            <w:r w:rsidR="00B214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149F">
              <w:rPr>
                <w:snapToGrid w:val="0"/>
                <w:color w:val="000000"/>
              </w:rPr>
            </w:r>
            <w:r w:rsidR="00B21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149F">
              <w:rPr>
                <w:snapToGrid w:val="0"/>
                <w:color w:val="000000"/>
              </w:rPr>
            </w:r>
            <w:r w:rsidR="00B21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149F">
              <w:rPr>
                <w:snapToGrid w:val="0"/>
                <w:color w:val="000000"/>
              </w:rPr>
            </w:r>
            <w:r w:rsidR="00B21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149F">
              <w:rPr>
                <w:snapToGrid w:val="0"/>
                <w:color w:val="000000"/>
              </w:rPr>
            </w:r>
            <w:r w:rsidR="00B21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149F">
              <w:rPr>
                <w:b/>
                <w:snapToGrid w:val="0"/>
                <w:color w:val="000000"/>
              </w:rPr>
            </w:r>
            <w:r w:rsidR="00B214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149F">
              <w:rPr>
                <w:snapToGrid w:val="0"/>
                <w:color w:val="000000"/>
              </w:rPr>
            </w:r>
            <w:r w:rsidR="00B21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149F">
              <w:rPr>
                <w:snapToGrid w:val="0"/>
                <w:color w:val="000000"/>
              </w:rPr>
            </w:r>
            <w:r w:rsidR="00B21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149F">
              <w:rPr>
                <w:snapToGrid w:val="0"/>
                <w:color w:val="000000"/>
              </w:rPr>
            </w:r>
            <w:r w:rsidR="00B21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149F">
              <w:rPr>
                <w:b/>
                <w:snapToGrid w:val="0"/>
                <w:color w:val="000000"/>
              </w:rPr>
            </w:r>
            <w:r w:rsidR="00B214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149F">
              <w:rPr>
                <w:snapToGrid w:val="0"/>
                <w:color w:val="000000"/>
              </w:rPr>
            </w:r>
            <w:r w:rsidR="00B21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149F">
              <w:rPr>
                <w:snapToGrid w:val="0"/>
                <w:color w:val="000000"/>
              </w:rPr>
            </w:r>
            <w:r w:rsidR="00B21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149F">
              <w:rPr>
                <w:snapToGrid w:val="0"/>
                <w:color w:val="000000"/>
              </w:rPr>
            </w:r>
            <w:r w:rsidR="00B21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149F">
              <w:rPr>
                <w:snapToGrid w:val="0"/>
                <w:color w:val="000000"/>
              </w:rPr>
            </w:r>
            <w:r w:rsidR="00B21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149F">
              <w:rPr>
                <w:snapToGrid w:val="0"/>
                <w:color w:val="000000"/>
              </w:rPr>
            </w:r>
            <w:r w:rsidR="00B21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149F">
              <w:rPr>
                <w:b/>
                <w:snapToGrid w:val="0"/>
                <w:color w:val="000000"/>
              </w:rPr>
            </w:r>
            <w:r w:rsidR="00B214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149F">
              <w:rPr>
                <w:snapToGrid w:val="0"/>
                <w:color w:val="000000"/>
              </w:rPr>
            </w:r>
            <w:r w:rsidR="00B21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149F">
              <w:rPr>
                <w:snapToGrid w:val="0"/>
                <w:color w:val="000000"/>
              </w:rPr>
            </w:r>
            <w:r w:rsidR="00B21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149F">
              <w:rPr>
                <w:snapToGrid w:val="0"/>
                <w:color w:val="000000"/>
              </w:rPr>
            </w:r>
            <w:r w:rsidR="00B21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lastRenderedPageBreak/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149F">
              <w:rPr>
                <w:snapToGrid w:val="0"/>
                <w:color w:val="000000"/>
              </w:rPr>
            </w:r>
            <w:r w:rsidR="00B21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149F">
              <w:rPr>
                <w:b/>
                <w:snapToGrid w:val="0"/>
                <w:color w:val="000000"/>
              </w:rPr>
            </w:r>
            <w:r w:rsidR="00B214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149F">
              <w:rPr>
                <w:snapToGrid w:val="0"/>
                <w:color w:val="000000"/>
              </w:rPr>
            </w:r>
            <w:r w:rsidR="00B21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149F">
              <w:rPr>
                <w:snapToGrid w:val="0"/>
                <w:color w:val="000000"/>
              </w:rPr>
            </w:r>
            <w:r w:rsidR="00B21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149F">
              <w:rPr>
                <w:snapToGrid w:val="0"/>
                <w:color w:val="000000"/>
              </w:rPr>
            </w:r>
            <w:r w:rsidR="00B21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149F">
              <w:rPr>
                <w:snapToGrid w:val="0"/>
                <w:color w:val="000000"/>
              </w:rPr>
            </w:r>
            <w:r w:rsidR="00B21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2149F">
              <w:rPr>
                <w:snapToGrid w:val="0"/>
                <w:color w:val="000000"/>
              </w:rPr>
            </w:r>
            <w:r w:rsidR="00B214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31B7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31B7E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356C2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356C2">
        <w:rPr>
          <w:i/>
        </w:rPr>
        <w:t>Teorie v této práci se opírá o nejnovější poznatky z oblasti podnikání. Jsou zde zmíněny koncepty jako Canvas, Lean cavnas nebo metodologie Lean startup. Analytická část sice zohledňuje řadu nástrojů k rozboru vnitřního i vnějšího prostředí firmy, avšak tyto rozbory jsou dosti obecné a nemají příliš vysokou vypovídající hodnotu. To se týká zejména PEST analýzy a modelu pěti konkurenčních sil. Rovněž rozbor podnikatelského modelu mohl být podrobnější, stejně jako rozbor konkurentů, z něhož mnoho zajímavého nevyplývá, což může být dáno obtížným přístupem k vybraným informacím o ostatních konkurentech.</w:t>
      </w:r>
      <w:r w:rsidR="00EC5776">
        <w:rPr>
          <w:i/>
        </w:rPr>
        <w:t xml:space="preserve"> Návrhy sice naplňují jeden z dílčích cílů práce ve smyslu aktualizace stávajícího modelu podnikání, avšak </w:t>
      </w:r>
      <w:r w:rsidR="007B4D4B">
        <w:rPr>
          <w:i/>
        </w:rPr>
        <w:t>postrádám u nich hlubší zasazení do reálného prostředí firmy a možný ekonomický přínos</w:t>
      </w:r>
      <w:r w:rsidR="00EC5776">
        <w:rPr>
          <w:i/>
        </w:rPr>
        <w:t xml:space="preserve">.  </w:t>
      </w:r>
      <w:r w:rsidR="00A356C2">
        <w:rPr>
          <w:i/>
        </w:rPr>
        <w:t xml:space="preserve">  </w:t>
      </w:r>
    </w:p>
    <w:p w:rsidR="007B4D4B" w:rsidRDefault="007B4D4B" w:rsidP="003E1491">
      <w:pPr>
        <w:rPr>
          <w:i/>
          <w:noProof/>
        </w:rPr>
      </w:pPr>
    </w:p>
    <w:p w:rsidR="00000A94" w:rsidRDefault="00000A94" w:rsidP="003E1491">
      <w:pPr>
        <w:rPr>
          <w:i/>
          <w:noProof/>
        </w:rPr>
      </w:pPr>
      <w:r>
        <w:rPr>
          <w:i/>
          <w:noProof/>
        </w:rPr>
        <w:t>Otázky vedoucího:</w:t>
      </w:r>
    </w:p>
    <w:p w:rsidR="00000A94" w:rsidRDefault="00000A94" w:rsidP="003E1491">
      <w:pPr>
        <w:rPr>
          <w:i/>
          <w:noProof/>
        </w:rPr>
      </w:pPr>
      <w:r>
        <w:rPr>
          <w:i/>
          <w:noProof/>
        </w:rPr>
        <w:t xml:space="preserve">1. V rozboru modelu Canvas uvádíte velmi obecně, že firma je zaměřená </w:t>
      </w:r>
      <w:r w:rsidR="00A356C2">
        <w:rPr>
          <w:i/>
          <w:noProof/>
        </w:rPr>
        <w:t xml:space="preserve">převážně </w:t>
      </w:r>
      <w:r>
        <w:rPr>
          <w:i/>
          <w:noProof/>
        </w:rPr>
        <w:t>na obce</w:t>
      </w:r>
      <w:r w:rsidR="00361F21">
        <w:rPr>
          <w:i/>
          <w:noProof/>
        </w:rPr>
        <w:t xml:space="preserve">, </w:t>
      </w:r>
      <w:r w:rsidR="00A356C2">
        <w:rPr>
          <w:i/>
          <w:noProof/>
        </w:rPr>
        <w:t>města</w:t>
      </w:r>
      <w:r w:rsidR="00361F21">
        <w:rPr>
          <w:i/>
          <w:noProof/>
        </w:rPr>
        <w:t xml:space="preserve"> a neziskové organizace</w:t>
      </w:r>
      <w:r>
        <w:rPr>
          <w:i/>
          <w:noProof/>
        </w:rPr>
        <w:t xml:space="preserve">. To je ovšem </w:t>
      </w:r>
      <w:r w:rsidR="00361F21">
        <w:rPr>
          <w:i/>
          <w:noProof/>
        </w:rPr>
        <w:t>velmi široké pojetí zákazníků</w:t>
      </w:r>
      <w:r>
        <w:rPr>
          <w:i/>
          <w:noProof/>
        </w:rPr>
        <w:t xml:space="preserve">. </w:t>
      </w:r>
      <w:r w:rsidR="00711157">
        <w:rPr>
          <w:i/>
          <w:noProof/>
        </w:rPr>
        <w:t xml:space="preserve">Některé strategické přístupy uvádí, že úspěch firem spočívá v koncentraci, tedy schopnosti dělat pouze něco a </w:t>
      </w:r>
      <w:r w:rsidR="00B2149F">
        <w:rPr>
          <w:i/>
          <w:noProof/>
        </w:rPr>
        <w:t xml:space="preserve">pouze </w:t>
      </w:r>
      <w:bookmarkStart w:id="8" w:name="_GoBack"/>
      <w:bookmarkEnd w:id="8"/>
      <w:r w:rsidR="00711157">
        <w:rPr>
          <w:i/>
          <w:noProof/>
        </w:rPr>
        <w:t>pro někoho (operační omezení v podobě vymezení vlastní tržní pozice). Pokud uvedený náhled vezmeme v potaz, n</w:t>
      </w:r>
      <w:r>
        <w:rPr>
          <w:i/>
          <w:noProof/>
        </w:rPr>
        <w:t xml:space="preserve">a jaký typ </w:t>
      </w:r>
      <w:r w:rsidR="00ED0674">
        <w:rPr>
          <w:i/>
          <w:noProof/>
        </w:rPr>
        <w:t>zákazníků</w:t>
      </w:r>
      <w:r>
        <w:rPr>
          <w:i/>
          <w:noProof/>
        </w:rPr>
        <w:t xml:space="preserve"> by se měla daná firma zaměř</w:t>
      </w:r>
      <w:r w:rsidR="00711157">
        <w:rPr>
          <w:i/>
          <w:noProof/>
        </w:rPr>
        <w:t xml:space="preserve">it, aby využila na maximum svých </w:t>
      </w:r>
      <w:r w:rsidR="00ED0674">
        <w:rPr>
          <w:i/>
          <w:noProof/>
        </w:rPr>
        <w:t>kompetencí</w:t>
      </w:r>
      <w:r>
        <w:rPr>
          <w:i/>
          <w:noProof/>
        </w:rPr>
        <w:t>?</w:t>
      </w:r>
    </w:p>
    <w:p w:rsidR="008139D4" w:rsidRDefault="00000A94" w:rsidP="003E1491">
      <w:pPr>
        <w:rPr>
          <w:i/>
          <w:noProof/>
        </w:rPr>
      </w:pPr>
      <w:r>
        <w:rPr>
          <w:i/>
          <w:noProof/>
        </w:rPr>
        <w:t>2.</w:t>
      </w:r>
      <w:r w:rsidR="00361F21">
        <w:rPr>
          <w:i/>
          <w:noProof/>
        </w:rPr>
        <w:t xml:space="preserve"> Součástí aktualizace stávajícího modelu je rozšíření hodnotové nabídky o nový typ zákazníků. Nebude toto rozšíření vyžadovat osvojení si nových kompetencí pro tvorbu nové užitné hodnoty?</w:t>
      </w:r>
    </w:p>
    <w:p w:rsidR="00DC219A" w:rsidRPr="00AE58C9" w:rsidRDefault="008139D4" w:rsidP="003E1491">
      <w:pPr>
        <w:rPr>
          <w:i/>
        </w:rPr>
      </w:pPr>
      <w:r>
        <w:rPr>
          <w:i/>
          <w:noProof/>
        </w:rPr>
        <w:t>3. V práci konstatujete, že daná firma v podstatě nemá formulované poslání ani vizi. To samé platí pro strategii, která z těchto pojmů vychází. Jak by mohlo znít poslání a vize firmy, vezmete-li v potaz teoretická doporučení k jejich tvorbě a současně kompetence firmy ve vztahu k požadavkům plynoucím z jejího okolí?</w:t>
      </w:r>
      <w:r w:rsidR="00E608F5">
        <w:rPr>
          <w:i/>
          <w:noProof/>
        </w:rPr>
        <w:t xml:space="preserve"> </w:t>
      </w:r>
      <w:r w:rsidR="00000A94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2149F">
        <w:rPr>
          <w:i/>
        </w:rPr>
      </w:r>
      <w:r w:rsidR="00B2149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2149F">
        <w:rPr>
          <w:i/>
        </w:rPr>
      </w:r>
      <w:r w:rsidR="00B2149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B0260">
        <w:rPr>
          <w:i/>
          <w:noProof/>
        </w:rPr>
        <w:t>2</w:t>
      </w:r>
      <w:r w:rsidR="007F6365">
        <w:rPr>
          <w:i/>
          <w:noProof/>
        </w:rPr>
        <w:t>3</w:t>
      </w:r>
      <w:r w:rsidR="007B0260">
        <w:rPr>
          <w:i/>
          <w:noProof/>
        </w:rPr>
        <w:t>.5. 201</w:t>
      </w:r>
      <w:r w:rsidR="007F6365">
        <w:rPr>
          <w:i/>
          <w:noProof/>
        </w:rPr>
        <w:t>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0A94"/>
    <w:rsid w:val="00031518"/>
    <w:rsid w:val="00031B7E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4F40"/>
    <w:rsid w:val="00257A02"/>
    <w:rsid w:val="002639CA"/>
    <w:rsid w:val="00292769"/>
    <w:rsid w:val="00296250"/>
    <w:rsid w:val="002A4678"/>
    <w:rsid w:val="002B5820"/>
    <w:rsid w:val="002C480D"/>
    <w:rsid w:val="002D7DA4"/>
    <w:rsid w:val="002E04A7"/>
    <w:rsid w:val="002F7C8C"/>
    <w:rsid w:val="00314823"/>
    <w:rsid w:val="003526FB"/>
    <w:rsid w:val="00361F21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77B8"/>
    <w:rsid w:val="006671D8"/>
    <w:rsid w:val="006B5581"/>
    <w:rsid w:val="006F1B78"/>
    <w:rsid w:val="00711157"/>
    <w:rsid w:val="00727728"/>
    <w:rsid w:val="007358A5"/>
    <w:rsid w:val="00743C53"/>
    <w:rsid w:val="00747CA6"/>
    <w:rsid w:val="00750650"/>
    <w:rsid w:val="00762294"/>
    <w:rsid w:val="0076724C"/>
    <w:rsid w:val="007B0260"/>
    <w:rsid w:val="007B4D4B"/>
    <w:rsid w:val="007D3E97"/>
    <w:rsid w:val="007D6146"/>
    <w:rsid w:val="007F6365"/>
    <w:rsid w:val="00812F58"/>
    <w:rsid w:val="008139D4"/>
    <w:rsid w:val="008375DD"/>
    <w:rsid w:val="00837ABF"/>
    <w:rsid w:val="00861229"/>
    <w:rsid w:val="008664B3"/>
    <w:rsid w:val="00873AF9"/>
    <w:rsid w:val="00882256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E77E0"/>
    <w:rsid w:val="00A0709B"/>
    <w:rsid w:val="00A11E00"/>
    <w:rsid w:val="00A356C2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149F"/>
    <w:rsid w:val="00B22285"/>
    <w:rsid w:val="00B23519"/>
    <w:rsid w:val="00B3178F"/>
    <w:rsid w:val="00B6346A"/>
    <w:rsid w:val="00B67474"/>
    <w:rsid w:val="00BF08FB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608F5"/>
    <w:rsid w:val="00E70D63"/>
    <w:rsid w:val="00E725B3"/>
    <w:rsid w:val="00EC5776"/>
    <w:rsid w:val="00ED0674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C8561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18C6FDB-99F8-4BA4-8F9C-11BE53352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703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Slinták Karel</cp:lastModifiedBy>
  <cp:revision>14</cp:revision>
  <cp:lastPrinted>2014-07-24T08:52:00Z</cp:lastPrinted>
  <dcterms:created xsi:type="dcterms:W3CDTF">2019-05-22T13:14:00Z</dcterms:created>
  <dcterms:modified xsi:type="dcterms:W3CDTF">2019-05-22T15:24:00Z</dcterms:modified>
</cp:coreProperties>
</file>