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412586">
        <w:rPr>
          <w:b/>
          <w:i/>
          <w:sz w:val="22"/>
          <w:szCs w:val="22"/>
        </w:rPr>
        <w:t>Magdaléna Rybová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53270">
        <w:rPr>
          <w:b/>
          <w:i/>
          <w:sz w:val="22"/>
          <w:szCs w:val="22"/>
        </w:rPr>
        <w:t xml:space="preserve">doc. </w:t>
      </w:r>
      <w:r w:rsidR="00D05C5B">
        <w:rPr>
          <w:b/>
          <w:i/>
          <w:sz w:val="22"/>
          <w:szCs w:val="22"/>
        </w:rPr>
        <w:t xml:space="preserve">Ing. </w:t>
      </w:r>
      <w:r w:rsidR="00053270">
        <w:rPr>
          <w:b/>
          <w:i/>
          <w:sz w:val="22"/>
          <w:szCs w:val="22"/>
        </w:rPr>
        <w:t>Boris Popesko</w:t>
      </w:r>
      <w:r w:rsidR="00D05C5B">
        <w:rPr>
          <w:b/>
          <w:i/>
          <w:sz w:val="22"/>
          <w:szCs w:val="22"/>
        </w:rPr>
        <w:t>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C5B">
        <w:rPr>
          <w:b/>
          <w:i/>
          <w:sz w:val="22"/>
          <w:szCs w:val="22"/>
        </w:rPr>
        <w:t>201</w:t>
      </w:r>
      <w:r w:rsidR="00053270">
        <w:rPr>
          <w:b/>
          <w:i/>
          <w:sz w:val="22"/>
          <w:szCs w:val="22"/>
        </w:rPr>
        <w:t>8</w:t>
      </w:r>
      <w:r w:rsidR="00D05C5B">
        <w:rPr>
          <w:b/>
          <w:i/>
          <w:sz w:val="22"/>
          <w:szCs w:val="22"/>
        </w:rPr>
        <w:t>/1</w:t>
      </w:r>
      <w:r w:rsidR="00053270">
        <w:rPr>
          <w:b/>
          <w:i/>
          <w:sz w:val="22"/>
          <w:szCs w:val="22"/>
        </w:rPr>
        <w:t>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12586">
        <w:rPr>
          <w:b/>
          <w:i/>
          <w:sz w:val="22"/>
          <w:szCs w:val="22"/>
        </w:rPr>
        <w:t>Podnikatelský záměr založení obchodní společnosti v oblasti magnetů a magnetických separátorů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b/>
                <w:snapToGrid w:val="0"/>
                <w:color w:val="000000"/>
              </w:rPr>
            </w:r>
            <w:r w:rsidR="00E361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snapToGrid w:val="0"/>
                <w:color w:val="000000"/>
              </w:rPr>
            </w:r>
            <w:r w:rsidR="00E361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snapToGrid w:val="0"/>
                <w:color w:val="000000"/>
              </w:rPr>
            </w:r>
            <w:r w:rsidR="00E361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snapToGrid w:val="0"/>
                <w:color w:val="000000"/>
              </w:rPr>
            </w:r>
            <w:r w:rsidR="00E361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b/>
                <w:snapToGrid w:val="0"/>
                <w:color w:val="000000"/>
              </w:rPr>
            </w:r>
            <w:r w:rsidR="00E361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snapToGrid w:val="0"/>
                <w:color w:val="000000"/>
              </w:rPr>
            </w:r>
            <w:r w:rsidR="00E361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snapToGrid w:val="0"/>
                <w:color w:val="000000"/>
              </w:rPr>
            </w:r>
            <w:r w:rsidR="00E361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snapToGrid w:val="0"/>
                <w:color w:val="000000"/>
              </w:rPr>
            </w:r>
            <w:r w:rsidR="00E361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snapToGrid w:val="0"/>
                <w:color w:val="000000"/>
              </w:rPr>
            </w:r>
            <w:r w:rsidR="00E361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b/>
                <w:snapToGrid w:val="0"/>
                <w:color w:val="000000"/>
              </w:rPr>
            </w:r>
            <w:r w:rsidR="00E361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snapToGrid w:val="0"/>
                <w:color w:val="000000"/>
              </w:rPr>
            </w:r>
            <w:r w:rsidR="00E361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snapToGrid w:val="0"/>
                <w:color w:val="000000"/>
              </w:rPr>
            </w:r>
            <w:r w:rsidR="00E361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snapToGrid w:val="0"/>
                <w:color w:val="000000"/>
              </w:rPr>
            </w:r>
            <w:r w:rsidR="00E361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b/>
                <w:snapToGrid w:val="0"/>
                <w:color w:val="000000"/>
              </w:rPr>
            </w:r>
            <w:r w:rsidR="00E361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snapToGrid w:val="0"/>
                <w:color w:val="000000"/>
              </w:rPr>
            </w:r>
            <w:r w:rsidR="00E361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snapToGrid w:val="0"/>
                <w:color w:val="000000"/>
              </w:rPr>
            </w:r>
            <w:r w:rsidR="00E361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snapToGrid w:val="0"/>
                <w:color w:val="000000"/>
              </w:rPr>
            </w:r>
            <w:r w:rsidR="00E361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snapToGrid w:val="0"/>
                <w:color w:val="000000"/>
              </w:rPr>
            </w:r>
            <w:r w:rsidR="00E361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snapToGrid w:val="0"/>
                <w:color w:val="000000"/>
              </w:rPr>
            </w:r>
            <w:r w:rsidR="00E361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b/>
                <w:snapToGrid w:val="0"/>
                <w:color w:val="000000"/>
              </w:rPr>
            </w:r>
            <w:r w:rsidR="00E361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snapToGrid w:val="0"/>
                <w:color w:val="000000"/>
              </w:rPr>
            </w:r>
            <w:r w:rsidR="00E361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snapToGrid w:val="0"/>
                <w:color w:val="000000"/>
              </w:rPr>
            </w:r>
            <w:r w:rsidR="00E361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snapToGrid w:val="0"/>
                <w:color w:val="000000"/>
              </w:rPr>
            </w:r>
            <w:r w:rsidR="00E361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snapToGrid w:val="0"/>
                <w:color w:val="000000"/>
              </w:rPr>
            </w:r>
            <w:r w:rsidR="00E361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b/>
                <w:snapToGrid w:val="0"/>
                <w:color w:val="000000"/>
              </w:rPr>
            </w:r>
            <w:r w:rsidR="00E361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snapToGrid w:val="0"/>
                <w:color w:val="000000"/>
              </w:rPr>
            </w:r>
            <w:r w:rsidR="00E361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snapToGrid w:val="0"/>
                <w:color w:val="000000"/>
              </w:rPr>
            </w:r>
            <w:r w:rsidR="00E361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snapToGrid w:val="0"/>
                <w:color w:val="000000"/>
              </w:rPr>
            </w:r>
            <w:r w:rsidR="00E361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snapToGrid w:val="0"/>
                <w:color w:val="000000"/>
              </w:rPr>
            </w:r>
            <w:r w:rsidR="00E361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6102">
              <w:rPr>
                <w:snapToGrid w:val="0"/>
                <w:color w:val="000000"/>
              </w:rPr>
            </w:r>
            <w:r w:rsidR="00E361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1258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05C5B">
              <w:rPr>
                <w:b/>
                <w:snapToGrid w:val="0"/>
                <w:color w:val="000000"/>
              </w:rPr>
              <w:t>2</w:t>
            </w:r>
            <w:r w:rsidR="00412586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04820" w:rsidRPr="00A04820" w:rsidRDefault="005C5600" w:rsidP="00A0482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04820" w:rsidRPr="00A04820">
        <w:rPr>
          <w:i/>
        </w:rPr>
        <w:t>Práce je zpracována dle zásad a autorce se podařilo splnit definované cíle. Autorka vychází z dobré znalosti předmětu činnosti zakládané firmy a prezentuje návrh založení nového podnikatelského subjektu s cílem zefektivnění procesu prodeje mateřské společnosti. Práce obsahuje veškeré nezbytné součásti a její jednotlivé části na sebe logicky navazují. Práce je zpracována ve velmi dobé kvalitě a nemá zásadní nedostatky.</w:t>
      </w:r>
    </w:p>
    <w:p w:rsidR="00A04820" w:rsidRPr="00A04820" w:rsidRDefault="00A04820" w:rsidP="00A04820">
      <w:pPr>
        <w:rPr>
          <w:i/>
        </w:rPr>
      </w:pPr>
    </w:p>
    <w:p w:rsidR="00A04820" w:rsidRPr="00A04820" w:rsidRDefault="00A04820" w:rsidP="00A04820">
      <w:pPr>
        <w:rPr>
          <w:i/>
        </w:rPr>
      </w:pPr>
      <w:r w:rsidRPr="00A04820">
        <w:rPr>
          <w:i/>
        </w:rPr>
        <w:t>Otázka:</w:t>
      </w:r>
    </w:p>
    <w:p w:rsidR="00A04820" w:rsidRPr="00A04820" w:rsidRDefault="00A04820" w:rsidP="00A04820">
      <w:pPr>
        <w:rPr>
          <w:i/>
        </w:rPr>
      </w:pPr>
    </w:p>
    <w:p w:rsidR="00DC219A" w:rsidRPr="00AE58C9" w:rsidRDefault="00A04820" w:rsidP="00A04820">
      <w:pPr>
        <w:rPr>
          <w:i/>
        </w:rPr>
      </w:pPr>
      <w:r w:rsidRPr="00A04820">
        <w:rPr>
          <w:i/>
        </w:rPr>
        <w:t>Jak faktory mohou ovlivňovat poptávku po magnetech a magnetických separátorech u zakládané firmy?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36102">
        <w:rPr>
          <w:i/>
        </w:rPr>
      </w:r>
      <w:r w:rsidR="00E3610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36102">
        <w:rPr>
          <w:i/>
        </w:rPr>
      </w:r>
      <w:r w:rsidR="00E3610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C3C6A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102" w:rsidRDefault="00E36102">
      <w:r>
        <w:separator/>
      </w:r>
    </w:p>
  </w:endnote>
  <w:endnote w:type="continuationSeparator" w:id="0">
    <w:p w:rsidR="00E36102" w:rsidRDefault="00E3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102" w:rsidRDefault="00E36102">
      <w:r>
        <w:separator/>
      </w:r>
    </w:p>
  </w:footnote>
  <w:footnote w:type="continuationSeparator" w:id="0">
    <w:p w:rsidR="00E36102" w:rsidRDefault="00E3610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53270"/>
    <w:rsid w:val="00074A7D"/>
    <w:rsid w:val="00095B54"/>
    <w:rsid w:val="000B53DA"/>
    <w:rsid w:val="000C21A9"/>
    <w:rsid w:val="000E1EDC"/>
    <w:rsid w:val="000E4BED"/>
    <w:rsid w:val="00107EC6"/>
    <w:rsid w:val="00132C42"/>
    <w:rsid w:val="0015544D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D6603"/>
    <w:rsid w:val="003E1491"/>
    <w:rsid w:val="00412058"/>
    <w:rsid w:val="00412586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6275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482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43BDF"/>
    <w:rsid w:val="00B6346A"/>
    <w:rsid w:val="00BC3C6A"/>
    <w:rsid w:val="00BC4EE1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05C5B"/>
    <w:rsid w:val="00D71CB4"/>
    <w:rsid w:val="00DC219A"/>
    <w:rsid w:val="00DF1948"/>
    <w:rsid w:val="00E1292E"/>
    <w:rsid w:val="00E36102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2D53DF3-CE33-448D-AC47-3508FFDD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2019-05-23T14:38:00Z</dcterms:created>
  <dcterms:modified xsi:type="dcterms:W3CDTF">2019-05-23T14:38:00Z</dcterms:modified>
</cp:coreProperties>
</file>