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2366F">
        <w:rPr>
          <w:b/>
          <w:i/>
          <w:sz w:val="22"/>
          <w:szCs w:val="22"/>
        </w:rPr>
        <w:t>Lucie Řezníčková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366F">
        <w:rPr>
          <w:b/>
          <w:i/>
          <w:sz w:val="22"/>
          <w:szCs w:val="22"/>
        </w:rPr>
        <w:t>Analýza nákladů a jejich řízení v controllingovém oddělení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b/>
                <w:snapToGrid w:val="0"/>
                <w:color w:val="000000"/>
              </w:rPr>
            </w:r>
            <w:r w:rsidR="00526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40A">
              <w:rPr>
                <w:snapToGrid w:val="0"/>
                <w:color w:val="000000"/>
              </w:rPr>
            </w:r>
            <w:r w:rsidR="00526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C13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139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1392">
        <w:rPr>
          <w:i/>
          <w:noProof/>
        </w:rPr>
        <w:t>Předkládaná práce splňuje požadavky kladené na bakalářskou práci. Je zaměřena na analýzu nákladů v controllingovém oddělení vybrané společnosti s cílem zjistit úspory v nákladech, kterých by mohlo být v daném oddělení dosaženo a navrhnout vhodná doporučení. Studentka v práci prokázala schopnost pracovat s různými literárními zdroji, vybrat vhodné údaje ve společnosti a ty následně zpracovat, vhodným způsobem okomentovat zjištěné výsledky a navrhnout doporučení pro firmu. Přístup studentky k psaní práce hodnotím jako zodpovědný. Drobné připomínky mám ke grafické stránce týkající se velikosti obrázků</w:t>
      </w:r>
      <w:r w:rsidR="00A22467">
        <w:rPr>
          <w:i/>
          <w:noProof/>
        </w:rPr>
        <w:t xml:space="preserve"> a dalších drobných nedostatků</w:t>
      </w:r>
      <w:r w:rsidR="00FC1392">
        <w:rPr>
          <w:i/>
          <w:noProof/>
        </w:rPr>
        <w:t xml:space="preserve">. Celkově práci doporučuju k obhajobě.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640A">
        <w:rPr>
          <w:i/>
        </w:rPr>
      </w:r>
      <w:r w:rsidR="005264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640A">
        <w:rPr>
          <w:i/>
        </w:rPr>
      </w:r>
      <w:r w:rsidR="005264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0A" w:rsidRDefault="0052640A">
      <w:r>
        <w:separator/>
      </w:r>
    </w:p>
  </w:endnote>
  <w:endnote w:type="continuationSeparator" w:id="0">
    <w:p w:rsidR="0052640A" w:rsidRDefault="005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0A" w:rsidRDefault="0052640A">
      <w:r>
        <w:separator/>
      </w:r>
    </w:p>
  </w:footnote>
  <w:footnote w:type="continuationSeparator" w:id="0">
    <w:p w:rsidR="0052640A" w:rsidRDefault="0052640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1D8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10A6"/>
    <w:rsid w:val="00412058"/>
    <w:rsid w:val="0042254A"/>
    <w:rsid w:val="00474757"/>
    <w:rsid w:val="004F4688"/>
    <w:rsid w:val="004F54EE"/>
    <w:rsid w:val="005227EC"/>
    <w:rsid w:val="0052640A"/>
    <w:rsid w:val="0053086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2DA1"/>
    <w:rsid w:val="006B5581"/>
    <w:rsid w:val="006E4BF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2473"/>
    <w:rsid w:val="008D5A6F"/>
    <w:rsid w:val="00913AF7"/>
    <w:rsid w:val="00922D6D"/>
    <w:rsid w:val="0092366F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467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3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0AF75D-20C4-4B96-B84B-D5E1412F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2019-05-23T14:34:00Z</dcterms:created>
  <dcterms:modified xsi:type="dcterms:W3CDTF">2019-05-23T14:34:00Z</dcterms:modified>
</cp:coreProperties>
</file>