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1F1D8D">
        <w:rPr>
          <w:b/>
          <w:i/>
          <w:sz w:val="22"/>
          <w:szCs w:val="22"/>
        </w:rPr>
        <w:t>Ondřej Svoboda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D2473">
        <w:rPr>
          <w:b/>
          <w:i/>
          <w:sz w:val="22"/>
          <w:szCs w:val="22"/>
        </w:rPr>
        <w:t>Ing. Ludmila Kozubíková,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D2473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1F1D8D">
        <w:rPr>
          <w:b/>
          <w:i/>
          <w:sz w:val="22"/>
          <w:szCs w:val="22"/>
        </w:rPr>
        <w:t>Finanční analýza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D5723">
              <w:rPr>
                <w:b/>
                <w:snapToGrid w:val="0"/>
                <w:color w:val="000000"/>
              </w:rPr>
            </w:r>
            <w:r w:rsidR="008D572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D5723">
              <w:rPr>
                <w:snapToGrid w:val="0"/>
                <w:color w:val="000000"/>
              </w:rPr>
            </w:r>
            <w:r w:rsidR="008D57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D5723">
              <w:rPr>
                <w:snapToGrid w:val="0"/>
                <w:color w:val="000000"/>
              </w:rPr>
            </w:r>
            <w:r w:rsidR="008D57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D5723">
              <w:rPr>
                <w:snapToGrid w:val="0"/>
                <w:color w:val="000000"/>
              </w:rPr>
            </w:r>
            <w:r w:rsidR="008D57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D5723">
              <w:rPr>
                <w:b/>
                <w:snapToGrid w:val="0"/>
                <w:color w:val="000000"/>
              </w:rPr>
            </w:r>
            <w:r w:rsidR="008D572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D5723">
              <w:rPr>
                <w:snapToGrid w:val="0"/>
                <w:color w:val="000000"/>
              </w:rPr>
            </w:r>
            <w:r w:rsidR="008D57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D5723">
              <w:rPr>
                <w:snapToGrid w:val="0"/>
                <w:color w:val="000000"/>
              </w:rPr>
            </w:r>
            <w:r w:rsidR="008D57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D5723">
              <w:rPr>
                <w:snapToGrid w:val="0"/>
                <w:color w:val="000000"/>
              </w:rPr>
            </w:r>
            <w:r w:rsidR="008D57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D5723">
              <w:rPr>
                <w:snapToGrid w:val="0"/>
                <w:color w:val="000000"/>
              </w:rPr>
            </w:r>
            <w:r w:rsidR="008D57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D5723">
              <w:rPr>
                <w:b/>
                <w:snapToGrid w:val="0"/>
                <w:color w:val="000000"/>
              </w:rPr>
            </w:r>
            <w:r w:rsidR="008D572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D5723">
              <w:rPr>
                <w:snapToGrid w:val="0"/>
                <w:color w:val="000000"/>
              </w:rPr>
            </w:r>
            <w:r w:rsidR="008D57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D5723">
              <w:rPr>
                <w:snapToGrid w:val="0"/>
                <w:color w:val="000000"/>
              </w:rPr>
            </w:r>
            <w:r w:rsidR="008D57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D5723">
              <w:rPr>
                <w:snapToGrid w:val="0"/>
                <w:color w:val="000000"/>
              </w:rPr>
            </w:r>
            <w:r w:rsidR="008D57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D5723">
              <w:rPr>
                <w:b/>
                <w:snapToGrid w:val="0"/>
                <w:color w:val="000000"/>
              </w:rPr>
            </w:r>
            <w:r w:rsidR="008D572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D5723">
              <w:rPr>
                <w:snapToGrid w:val="0"/>
                <w:color w:val="000000"/>
              </w:rPr>
            </w:r>
            <w:r w:rsidR="008D57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D5723">
              <w:rPr>
                <w:snapToGrid w:val="0"/>
                <w:color w:val="000000"/>
              </w:rPr>
            </w:r>
            <w:r w:rsidR="008D57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D5723">
              <w:rPr>
                <w:snapToGrid w:val="0"/>
                <w:color w:val="000000"/>
              </w:rPr>
            </w:r>
            <w:r w:rsidR="008D57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D5723">
              <w:rPr>
                <w:snapToGrid w:val="0"/>
                <w:color w:val="000000"/>
              </w:rPr>
            </w:r>
            <w:r w:rsidR="008D57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D5723">
              <w:rPr>
                <w:snapToGrid w:val="0"/>
                <w:color w:val="000000"/>
              </w:rPr>
            </w:r>
            <w:r w:rsidR="008D57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D5723">
              <w:rPr>
                <w:b/>
                <w:snapToGrid w:val="0"/>
                <w:color w:val="000000"/>
              </w:rPr>
            </w:r>
            <w:r w:rsidR="008D572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D5723">
              <w:rPr>
                <w:snapToGrid w:val="0"/>
                <w:color w:val="000000"/>
              </w:rPr>
            </w:r>
            <w:r w:rsidR="008D57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D5723">
              <w:rPr>
                <w:snapToGrid w:val="0"/>
                <w:color w:val="000000"/>
              </w:rPr>
            </w:r>
            <w:r w:rsidR="008D57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D5723">
              <w:rPr>
                <w:snapToGrid w:val="0"/>
                <w:color w:val="000000"/>
              </w:rPr>
            </w:r>
            <w:r w:rsidR="008D57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D5723">
              <w:rPr>
                <w:snapToGrid w:val="0"/>
                <w:color w:val="000000"/>
              </w:rPr>
            </w:r>
            <w:r w:rsidR="008D57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D5723">
              <w:rPr>
                <w:b/>
                <w:snapToGrid w:val="0"/>
                <w:color w:val="000000"/>
              </w:rPr>
            </w:r>
            <w:r w:rsidR="008D572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D5723">
              <w:rPr>
                <w:snapToGrid w:val="0"/>
                <w:color w:val="000000"/>
              </w:rPr>
            </w:r>
            <w:r w:rsidR="008D57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D5723">
              <w:rPr>
                <w:snapToGrid w:val="0"/>
                <w:color w:val="000000"/>
              </w:rPr>
            </w:r>
            <w:r w:rsidR="008D57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D5723">
              <w:rPr>
                <w:snapToGrid w:val="0"/>
                <w:color w:val="000000"/>
              </w:rPr>
            </w:r>
            <w:r w:rsidR="008D57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D5723">
              <w:rPr>
                <w:snapToGrid w:val="0"/>
                <w:color w:val="000000"/>
              </w:rPr>
            </w:r>
            <w:r w:rsidR="008D57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D5723">
              <w:rPr>
                <w:snapToGrid w:val="0"/>
                <w:color w:val="000000"/>
              </w:rPr>
            </w:r>
            <w:r w:rsidR="008D57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126CB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26CB4">
              <w:rPr>
                <w:b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DC219A" w:rsidRPr="00AE58C9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26CB4">
        <w:rPr>
          <w:i/>
          <w:noProof/>
        </w:rPr>
        <w:t>Předkládaná práce splňuje požadavky kladené na bakalářskou práci. Cíl spočívající v analýze finančního zdraví vybrané společnosti v letech 2014-2017 byl splněn. Student prokázal schopnost pracovat s různými literárními zdroji, vybrat a zpracovat vhodná a potřebná data společnosti použitím vhodným analytických nástrojů. Současně byl schopen zjištěné výsledky vhodně okomentovat, najít souvislosti, snažil se doplnit zdůvodnění zjištěných výsledků a navrhnout vhodná doporučení pro budoucnost. V práci je patrný systematický a logický postup zpracování. Student práci pravidelně konzultoval a přistupoval svědomitě k jejímu zpracování. Práci doporučuju k obhajobě.</w:t>
      </w: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D5723">
        <w:rPr>
          <w:i/>
        </w:rPr>
      </w:r>
      <w:r w:rsidR="008D5723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D5723">
        <w:rPr>
          <w:i/>
        </w:rPr>
      </w:r>
      <w:r w:rsidR="008D5723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8D2473">
        <w:rPr>
          <w:i/>
          <w:noProof/>
        </w:rPr>
        <w:t>20.května 2019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723" w:rsidRDefault="008D5723">
      <w:r>
        <w:separator/>
      </w:r>
    </w:p>
  </w:endnote>
  <w:endnote w:type="continuationSeparator" w:id="0">
    <w:p w:rsidR="008D5723" w:rsidRDefault="008D5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723" w:rsidRDefault="008D5723">
      <w:r>
        <w:separator/>
      </w:r>
    </w:p>
  </w:footnote>
  <w:footnote w:type="continuationSeparator" w:id="0">
    <w:p w:rsidR="008D5723" w:rsidRDefault="008D5723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31518"/>
    <w:rsid w:val="00074A7D"/>
    <w:rsid w:val="00076152"/>
    <w:rsid w:val="00095B54"/>
    <w:rsid w:val="000B53DA"/>
    <w:rsid w:val="000C21A9"/>
    <w:rsid w:val="000E1EDC"/>
    <w:rsid w:val="000E4BED"/>
    <w:rsid w:val="00107EC6"/>
    <w:rsid w:val="00126CB4"/>
    <w:rsid w:val="00132C42"/>
    <w:rsid w:val="0016014F"/>
    <w:rsid w:val="001A03CD"/>
    <w:rsid w:val="001A6F9F"/>
    <w:rsid w:val="001B5B85"/>
    <w:rsid w:val="001E0D4A"/>
    <w:rsid w:val="001F1D8D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0867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6F761B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1CA"/>
    <w:rsid w:val="008875A8"/>
    <w:rsid w:val="00897167"/>
    <w:rsid w:val="008B6839"/>
    <w:rsid w:val="008D2473"/>
    <w:rsid w:val="008D5723"/>
    <w:rsid w:val="008D5A6F"/>
    <w:rsid w:val="00913AF7"/>
    <w:rsid w:val="00922D6D"/>
    <w:rsid w:val="00934EE5"/>
    <w:rsid w:val="00971DE0"/>
    <w:rsid w:val="00983820"/>
    <w:rsid w:val="009A5CFC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E8759C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40C50DE-2825-49F1-B12D-166D8EB6D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vinklarkova</cp:lastModifiedBy>
  <cp:revision>2</cp:revision>
  <cp:lastPrinted>2014-07-24T08:52:00Z</cp:lastPrinted>
  <dcterms:created xsi:type="dcterms:W3CDTF">2019-05-23T14:33:00Z</dcterms:created>
  <dcterms:modified xsi:type="dcterms:W3CDTF">2019-05-23T14:33:00Z</dcterms:modified>
</cp:coreProperties>
</file>