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09C49BE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A7D14">
        <w:rPr>
          <w:b/>
          <w:i/>
          <w:sz w:val="22"/>
          <w:szCs w:val="22"/>
        </w:rPr>
        <w:t>Sabina Šoltysová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13A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578C626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7D14">
        <w:rPr>
          <w:b/>
          <w:i/>
          <w:sz w:val="22"/>
          <w:szCs w:val="22"/>
        </w:rPr>
        <w:t>Analýza spokojenosti zákazníků se službami vybraného penzionu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453FC03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b/>
                <w:snapToGrid w:val="0"/>
                <w:color w:val="000000"/>
              </w:rPr>
            </w:r>
            <w:r w:rsidR="00265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1C9701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760613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b/>
                <w:snapToGrid w:val="0"/>
                <w:color w:val="000000"/>
              </w:rPr>
            </w:r>
            <w:r w:rsidR="00265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4D3AC4F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b/>
                <w:snapToGrid w:val="0"/>
                <w:color w:val="000000"/>
              </w:rPr>
            </w:r>
            <w:r w:rsidR="00265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10DA2D6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244D869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b/>
                <w:snapToGrid w:val="0"/>
                <w:color w:val="000000"/>
              </w:rPr>
            </w:r>
            <w:r w:rsidR="00265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b/>
                <w:snapToGrid w:val="0"/>
                <w:color w:val="000000"/>
              </w:rPr>
            </w:r>
            <w:r w:rsidR="00265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4BF26DF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b/>
                <w:snapToGrid w:val="0"/>
                <w:color w:val="000000"/>
              </w:rPr>
            </w:r>
            <w:r w:rsidR="00265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7FB">
              <w:rPr>
                <w:snapToGrid w:val="0"/>
                <w:color w:val="000000"/>
              </w:rPr>
            </w:r>
            <w:r w:rsidR="00265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6EF075B6" w:rsidR="00DC219A" w:rsidRPr="00FB1E25" w:rsidRDefault="005C5600" w:rsidP="003A7D1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33AC">
              <w:rPr>
                <w:b/>
                <w:snapToGrid w:val="0"/>
                <w:color w:val="000000"/>
              </w:rPr>
              <w:t>2</w:t>
            </w:r>
            <w:r w:rsidR="003A7D14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8" w:name="Text6"/>
    <w:p w14:paraId="3AFC4906" w14:textId="77777777" w:rsidR="009D021F" w:rsidRDefault="005C5600" w:rsidP="003A7D1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021F" w:rsidRPr="009D021F">
        <w:rPr>
          <w:i/>
        </w:rPr>
        <w:t>Bakalářská práce řeší spokojenost zákazníků a cíl práce byl v práci naplněn. Práce je přehledná, logická a velmi dobře zpracovaná. Autorka využila řadu metod a stanovila si hypotézy, které poté ověřovala. Práce je zpracována na vysoká úrovni. Vzhledem k tomu, že celkově je spokojenost hostů na vysoké úrovni, bylo složitější dát nějaká doporučení. Nicméně by v práci stálo za to se více zaměřit i na drobnější návrhy, které by nebyly tak finančně nákladné. Je velmi těžké posoudit jaká by byla návratnost těchto dvou doporučení, která autorka navrhla. Práci celkově hodnotím jako vhodnou k obhajobě.</w:t>
      </w:r>
    </w:p>
    <w:p w14:paraId="17F01972" w14:textId="77777777" w:rsidR="009D021F" w:rsidRDefault="009D021F" w:rsidP="003A7D14">
      <w:pPr>
        <w:rPr>
          <w:i/>
        </w:rPr>
      </w:pPr>
    </w:p>
    <w:p w14:paraId="0242CE57" w14:textId="2DF916B6" w:rsidR="00DC219A" w:rsidRPr="00AE58C9" w:rsidRDefault="009D021F" w:rsidP="003A7D14">
      <w:pPr>
        <w:rPr>
          <w:i/>
        </w:rPr>
      </w:pPr>
      <w:r>
        <w:rPr>
          <w:i/>
        </w:rPr>
        <w:t>Jaká by byla dle Vás návratnost investice do restaurace?</w:t>
      </w:r>
      <w:r w:rsidR="005C5600">
        <w:rPr>
          <w:i/>
        </w:rPr>
        <w:fldChar w:fldCharType="end"/>
      </w:r>
      <w:bookmarkEnd w:id="8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57FB">
        <w:rPr>
          <w:i/>
        </w:rPr>
      </w:r>
      <w:r w:rsidR="002657F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7D90564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092A">
        <w:rPr>
          <w:i/>
        </w:rPr>
        <w:t>17</w:t>
      </w:r>
      <w:r w:rsidR="00B433AC">
        <w:rPr>
          <w:i/>
          <w:noProof/>
        </w:rPr>
        <w:t>.5.201</w:t>
      </w:r>
      <w:r w:rsidR="00A3092A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B5134" w14:textId="77777777" w:rsidR="002657FB" w:rsidRDefault="002657FB">
      <w:r>
        <w:separator/>
      </w:r>
    </w:p>
  </w:endnote>
  <w:endnote w:type="continuationSeparator" w:id="0">
    <w:p w14:paraId="0379B3AF" w14:textId="77777777" w:rsidR="002657FB" w:rsidRDefault="0026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AA2CF" w14:textId="77777777" w:rsidR="002657FB" w:rsidRDefault="002657FB">
      <w:r>
        <w:separator/>
      </w:r>
    </w:p>
  </w:footnote>
  <w:footnote w:type="continuationSeparator" w:id="0">
    <w:p w14:paraId="6101BE2C" w14:textId="77777777" w:rsidR="002657FB" w:rsidRDefault="002657FB">
      <w:r>
        <w:continuationSeparator/>
      </w:r>
    </w:p>
  </w:footnote>
  <w:footnote w:id="1">
    <w:p w14:paraId="23F5E7C1" w14:textId="77777777" w:rsidR="00E213A7" w:rsidRDefault="00E213A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08A"/>
    <w:rsid w:val="001E0D4A"/>
    <w:rsid w:val="002126D4"/>
    <w:rsid w:val="00235848"/>
    <w:rsid w:val="00240D6D"/>
    <w:rsid w:val="00257A02"/>
    <w:rsid w:val="002639CA"/>
    <w:rsid w:val="002657FB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7D14"/>
    <w:rsid w:val="003B7469"/>
    <w:rsid w:val="003C6485"/>
    <w:rsid w:val="003D36A5"/>
    <w:rsid w:val="003E1491"/>
    <w:rsid w:val="00412058"/>
    <w:rsid w:val="0042254A"/>
    <w:rsid w:val="00474757"/>
    <w:rsid w:val="004B6F7C"/>
    <w:rsid w:val="004F54EE"/>
    <w:rsid w:val="00517E13"/>
    <w:rsid w:val="005358E6"/>
    <w:rsid w:val="00566326"/>
    <w:rsid w:val="00580F5F"/>
    <w:rsid w:val="005910F7"/>
    <w:rsid w:val="00591991"/>
    <w:rsid w:val="00592265"/>
    <w:rsid w:val="00593D25"/>
    <w:rsid w:val="005A0E70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339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021F"/>
    <w:rsid w:val="009D3840"/>
    <w:rsid w:val="00A0709B"/>
    <w:rsid w:val="00A11E00"/>
    <w:rsid w:val="00A24E8F"/>
    <w:rsid w:val="00A3092A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3A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13A7"/>
    <w:rsid w:val="00E366A1"/>
    <w:rsid w:val="00E70D63"/>
    <w:rsid w:val="00E725B3"/>
    <w:rsid w:val="00E96935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DA6020-A47E-44CC-B07F-B72EDB86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2018-05-29T11:37:00Z</cp:lastPrinted>
  <dcterms:created xsi:type="dcterms:W3CDTF">2019-05-23T14:48:00Z</dcterms:created>
  <dcterms:modified xsi:type="dcterms:W3CDTF">2019-05-23T14:48:00Z</dcterms:modified>
</cp:coreProperties>
</file>