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357C" w:rsidRPr="0034357C">
        <w:rPr>
          <w:b/>
          <w:i/>
          <w:sz w:val="22"/>
          <w:szCs w:val="22"/>
        </w:rPr>
        <w:t xml:space="preserve">Andrea </w:t>
      </w:r>
      <w:proofErr w:type="spellStart"/>
      <w:r w:rsidR="0034357C" w:rsidRPr="0034357C">
        <w:rPr>
          <w:b/>
          <w:i/>
          <w:sz w:val="22"/>
          <w:szCs w:val="22"/>
        </w:rPr>
        <w:t>Košelíková</w:t>
      </w:r>
      <w:proofErr w:type="spellEnd"/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4357C" w:rsidRPr="0034357C">
        <w:rPr>
          <w:b/>
          <w:i/>
          <w:sz w:val="22"/>
          <w:szCs w:val="22"/>
        </w:rPr>
        <w:t>Likvidace vybrané obchodní společnosti z daňového a účetního pohledu</w:t>
      </w:r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A03">
              <w:rPr>
                <w:b/>
                <w:snapToGrid w:val="0"/>
                <w:color w:val="000000"/>
              </w:rPr>
            </w:r>
            <w:r w:rsidR="00F43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A0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A0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A0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A03">
              <w:rPr>
                <w:b/>
                <w:snapToGrid w:val="0"/>
                <w:color w:val="000000"/>
              </w:rPr>
            </w:r>
            <w:r w:rsidR="00F43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b/>
                <w:snapToGrid w:val="0"/>
                <w:color w:val="000000"/>
              </w:rPr>
            </w:r>
            <w:r w:rsidR="00F43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b/>
                <w:snapToGrid w:val="0"/>
                <w:color w:val="000000"/>
              </w:rPr>
            </w:r>
            <w:r w:rsidR="00F43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57C">
              <w:rPr>
                <w:b/>
                <w:snapToGrid w:val="0"/>
                <w:color w:val="000000"/>
              </w:rPr>
            </w:r>
            <w:r w:rsidR="00F43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b/>
                <w:snapToGrid w:val="0"/>
                <w:color w:val="000000"/>
              </w:rPr>
            </w:r>
            <w:r w:rsidR="00F43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7BDB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7BDB">
              <w:rPr>
                <w:snapToGrid w:val="0"/>
                <w:color w:val="000000"/>
              </w:rPr>
            </w:r>
            <w:r w:rsidR="00F43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435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7BDB">
              <w:rPr>
                <w:b/>
                <w:snapToGrid w:val="0"/>
                <w:color w:val="000000"/>
              </w:rPr>
              <w:t>2</w:t>
            </w:r>
            <w:r w:rsidR="0034357C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01F30" w:rsidRPr="00B01F30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 xml:space="preserve">Práce řeší </w:t>
      </w:r>
      <w:r w:rsidR="00B01F30">
        <w:rPr>
          <w:i/>
          <w:noProof/>
        </w:rPr>
        <w:t xml:space="preserve">zajímavou problematiku </w:t>
      </w:r>
      <w:r w:rsidR="0034357C">
        <w:rPr>
          <w:i/>
          <w:noProof/>
        </w:rPr>
        <w:t>l</w:t>
      </w:r>
      <w:r w:rsidR="0034357C" w:rsidRPr="0034357C">
        <w:rPr>
          <w:i/>
          <w:noProof/>
        </w:rPr>
        <w:t>ikvidace vybrané obchodní společnosti z účetního a daňového pohledu</w:t>
      </w:r>
      <w:r w:rsidR="00B01F30">
        <w:rPr>
          <w:i/>
          <w:noProof/>
        </w:rPr>
        <w:t>.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>V teoretické části j</w:t>
      </w:r>
      <w:r w:rsidR="0034357C">
        <w:rPr>
          <w:i/>
          <w:noProof/>
        </w:rPr>
        <w:t>sou</w:t>
      </w:r>
      <w:r w:rsidRPr="00B01F30">
        <w:rPr>
          <w:i/>
          <w:noProof/>
        </w:rPr>
        <w:t xml:space="preserve"> vhodně popsán</w:t>
      </w:r>
      <w:r w:rsidR="0034357C">
        <w:rPr>
          <w:i/>
          <w:noProof/>
        </w:rPr>
        <w:t xml:space="preserve">y </w:t>
      </w:r>
      <w:r w:rsidR="000E5966">
        <w:rPr>
          <w:i/>
          <w:noProof/>
        </w:rPr>
        <w:t>povinnosti účetní jednotky přes vstupem, v průběhu a ukončení likvidace</w:t>
      </w:r>
      <w:r w:rsidR="00A501AA">
        <w:rPr>
          <w:i/>
          <w:noProof/>
        </w:rPr>
        <w:t xml:space="preserve">. </w:t>
      </w:r>
      <w:r w:rsidRPr="00B01F30">
        <w:rPr>
          <w:i/>
          <w:noProof/>
        </w:rPr>
        <w:t xml:space="preserve">Ke zpracování teoretické části byly využity dostupné materiály.  Tato část je zpracována přehledně a logicky. </w:t>
      </w:r>
    </w:p>
    <w:p w:rsidR="000E5966" w:rsidRDefault="000E5966" w:rsidP="00B01F30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se zabývá likvidací konkrétní společnosti.Pro přehlednost je provedena celková analýza hospodaření společnosti i s analýzou daňových tvrzení. Přínosem práce je konkrétní návrh na ukončení likvidace</w:t>
      </w:r>
      <w:r w:rsidR="008C3909">
        <w:rPr>
          <w:i/>
          <w:noProof/>
        </w:rPr>
        <w:t xml:space="preserve"> k zamezení chybám z důvodů nevědomosti.</w:t>
      </w:r>
      <w:r>
        <w:rPr>
          <w:i/>
          <w:noProof/>
        </w:rPr>
        <w:t xml:space="preserve"> </w:t>
      </w:r>
      <w:r w:rsidR="00B01F30" w:rsidRPr="00B01F30">
        <w:rPr>
          <w:i/>
          <w:noProof/>
        </w:rPr>
        <w:t xml:space="preserve"> 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 xml:space="preserve">Otázka: </w:t>
      </w:r>
      <w:r w:rsidR="008C3909">
        <w:rPr>
          <w:i/>
          <w:noProof/>
        </w:rPr>
        <w:t>V jakém případě musí firma podávat daňové tvrzení.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7BDB" w:rsidRPr="00AE58C9">
        <w:rPr>
          <w:i/>
        </w:rPr>
      </w:r>
      <w:r w:rsidR="00F432B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7BDB">
        <w:rPr>
          <w:i/>
        </w:rPr>
      </w:r>
      <w:r w:rsidR="00F432B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B8" w:rsidRDefault="00F432B8">
      <w:r>
        <w:separator/>
      </w:r>
    </w:p>
  </w:endnote>
  <w:endnote w:type="continuationSeparator" w:id="0">
    <w:p w:rsidR="00F432B8" w:rsidRDefault="00F4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B8" w:rsidRDefault="00F432B8">
      <w:r>
        <w:separator/>
      </w:r>
    </w:p>
  </w:footnote>
  <w:footnote w:type="continuationSeparator" w:id="0">
    <w:p w:rsidR="00F432B8" w:rsidRDefault="00F432B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0E5966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357C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7BDB"/>
    <w:rsid w:val="008875A8"/>
    <w:rsid w:val="00897167"/>
    <w:rsid w:val="008B6839"/>
    <w:rsid w:val="008C390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7A03"/>
    <w:rsid w:val="00A0709B"/>
    <w:rsid w:val="00A11E00"/>
    <w:rsid w:val="00A421F7"/>
    <w:rsid w:val="00A501AA"/>
    <w:rsid w:val="00A57D9B"/>
    <w:rsid w:val="00A70749"/>
    <w:rsid w:val="00A83BD2"/>
    <w:rsid w:val="00A925F6"/>
    <w:rsid w:val="00AC2D1A"/>
    <w:rsid w:val="00AC6D49"/>
    <w:rsid w:val="00AD7083"/>
    <w:rsid w:val="00AE58C9"/>
    <w:rsid w:val="00B01F30"/>
    <w:rsid w:val="00B22285"/>
    <w:rsid w:val="00B23519"/>
    <w:rsid w:val="00B3178F"/>
    <w:rsid w:val="00B6346A"/>
    <w:rsid w:val="00BE5576"/>
    <w:rsid w:val="00BF307F"/>
    <w:rsid w:val="00BF6B5D"/>
    <w:rsid w:val="00C2327A"/>
    <w:rsid w:val="00C30044"/>
    <w:rsid w:val="00C41425"/>
    <w:rsid w:val="00C447A8"/>
    <w:rsid w:val="00C72298"/>
    <w:rsid w:val="00C9306F"/>
    <w:rsid w:val="00CB4818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D1ADD"/>
    <w:rsid w:val="00F30FB7"/>
    <w:rsid w:val="00F31975"/>
    <w:rsid w:val="00F432B8"/>
    <w:rsid w:val="00F506F8"/>
    <w:rsid w:val="00F56AFE"/>
    <w:rsid w:val="00F6559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D318D4-24B1-4D41-949A-04678517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2019-05-20T10:25:00Z</dcterms:created>
  <dcterms:modified xsi:type="dcterms:W3CDTF">2019-05-20T10:31:00Z</dcterms:modified>
</cp:coreProperties>
</file>