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A17DF">
        <w:rPr>
          <w:b/>
          <w:i/>
          <w:sz w:val="22"/>
          <w:szCs w:val="22"/>
        </w:rPr>
        <w:t>Michael Škorňa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A17DF">
        <w:rPr>
          <w:b/>
          <w:i/>
          <w:sz w:val="22"/>
          <w:szCs w:val="22"/>
        </w:rPr>
        <w:t xml:space="preserve"> Ing.</w:t>
      </w:r>
      <w:r w:rsidR="008B3A95">
        <w:rPr>
          <w:b/>
          <w:i/>
          <w:sz w:val="22"/>
          <w:szCs w:val="22"/>
        </w:rPr>
        <w:t xml:space="preserve"> </w:t>
      </w:r>
      <w:r w:rsidR="008A17DF">
        <w:rPr>
          <w:b/>
          <w:i/>
          <w:sz w:val="22"/>
          <w:szCs w:val="22"/>
        </w:rPr>
        <w:t xml:space="preserve">Přemysl Mikšovský, MBA 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A17DF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A17DF">
        <w:rPr>
          <w:b/>
          <w:i/>
          <w:sz w:val="22"/>
          <w:szCs w:val="22"/>
        </w:rPr>
        <w:t>Analýza marketingového řízení vybraného minipivovaru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b/>
                <w:snapToGrid w:val="0"/>
                <w:color w:val="000000"/>
              </w:rPr>
            </w:r>
            <w:r w:rsidR="000755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b/>
                <w:snapToGrid w:val="0"/>
                <w:color w:val="000000"/>
              </w:rPr>
            </w:r>
            <w:r w:rsidR="000755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b/>
                <w:snapToGrid w:val="0"/>
                <w:color w:val="000000"/>
              </w:rPr>
            </w:r>
            <w:r w:rsidR="000755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b/>
                <w:snapToGrid w:val="0"/>
                <w:color w:val="000000"/>
              </w:rPr>
            </w:r>
            <w:r w:rsidR="000755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b/>
                <w:snapToGrid w:val="0"/>
                <w:color w:val="000000"/>
              </w:rPr>
            </w:r>
            <w:r w:rsidR="000755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b/>
                <w:snapToGrid w:val="0"/>
                <w:color w:val="000000"/>
              </w:rPr>
            </w:r>
            <w:r w:rsidR="000755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55B7">
              <w:rPr>
                <w:snapToGrid w:val="0"/>
                <w:color w:val="000000"/>
              </w:rPr>
            </w:r>
            <w:r w:rsidR="000755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C5F5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5F5A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4763E" w:rsidRDefault="005C5600" w:rsidP="00E4763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763E" w:rsidRPr="00E4763E">
        <w:rPr>
          <w:i/>
        </w:rPr>
        <w:t>Z hlediska podnikové praxe a její</w:t>
      </w:r>
      <w:r w:rsidR="00E4763E">
        <w:rPr>
          <w:i/>
        </w:rPr>
        <w:t>ch</w:t>
      </w:r>
      <w:r w:rsidR="00E4763E" w:rsidRPr="00E4763E">
        <w:rPr>
          <w:i/>
        </w:rPr>
        <w:t xml:space="preserve"> potřeb</w:t>
      </w:r>
      <w:r w:rsidR="00E4763E">
        <w:rPr>
          <w:i/>
        </w:rPr>
        <w:t xml:space="preserve"> </w:t>
      </w:r>
      <w:r w:rsidR="00E4763E" w:rsidRPr="00E4763E">
        <w:rPr>
          <w:i/>
        </w:rPr>
        <w:t xml:space="preserve">pro další rozvoj nelze práci hodnotit jinak než jako zdařilou, </w:t>
      </w:r>
      <w:r w:rsidR="00E4763E">
        <w:rPr>
          <w:i/>
        </w:rPr>
        <w:t xml:space="preserve">poměrně </w:t>
      </w:r>
      <w:r w:rsidR="00E4763E" w:rsidRPr="00E4763E">
        <w:rPr>
          <w:i/>
        </w:rPr>
        <w:t>erudovaně reagující na aktuální problematiku podniku pohybujícího se ve vysoce konkurenčním prostředí</w:t>
      </w:r>
      <w:r w:rsidR="00E4763E">
        <w:rPr>
          <w:i/>
        </w:rPr>
        <w:t xml:space="preserve"> </w:t>
      </w:r>
      <w:r w:rsidR="00247DBB">
        <w:rPr>
          <w:i/>
        </w:rPr>
        <w:t xml:space="preserve">lokálního </w:t>
      </w:r>
      <w:r w:rsidR="00E4763E">
        <w:rPr>
          <w:i/>
        </w:rPr>
        <w:t>trhu minipivovarů</w:t>
      </w:r>
      <w:r w:rsidR="00E4763E" w:rsidRPr="00E4763E">
        <w:rPr>
          <w:i/>
        </w:rPr>
        <w:t xml:space="preserve">, a to s nesporně </w:t>
      </w:r>
      <w:r w:rsidR="00E4763E">
        <w:rPr>
          <w:i/>
        </w:rPr>
        <w:t xml:space="preserve">dobrým </w:t>
      </w:r>
      <w:r w:rsidR="00E4763E" w:rsidRPr="00E4763E">
        <w:rPr>
          <w:i/>
        </w:rPr>
        <w:t xml:space="preserve">potenciálem budoucího praktického přínosu a využitelnosti této práce pro </w:t>
      </w:r>
      <w:r w:rsidR="00E4763E">
        <w:rPr>
          <w:i/>
        </w:rPr>
        <w:t>vybranou</w:t>
      </w:r>
      <w:r w:rsidR="00E4763E" w:rsidRPr="00E4763E">
        <w:rPr>
          <w:i/>
        </w:rPr>
        <w:t xml:space="preserve"> firmu. </w:t>
      </w:r>
    </w:p>
    <w:p w:rsidR="00E4763E" w:rsidRDefault="00E4763E" w:rsidP="003E1491">
      <w:pPr>
        <w:rPr>
          <w:i/>
        </w:rPr>
      </w:pPr>
    </w:p>
    <w:p w:rsidR="00CC5F5A" w:rsidRDefault="00CC5F5A" w:rsidP="003E1491">
      <w:pPr>
        <w:rPr>
          <w:i/>
        </w:rPr>
      </w:pPr>
      <w:r>
        <w:rPr>
          <w:i/>
        </w:rPr>
        <w:t>Otázky:</w:t>
      </w:r>
    </w:p>
    <w:p w:rsidR="00CC5F5A" w:rsidRDefault="00CC5F5A" w:rsidP="003E1491">
      <w:pPr>
        <w:rPr>
          <w:i/>
          <w:noProof/>
        </w:rPr>
      </w:pPr>
      <w:r>
        <w:rPr>
          <w:i/>
        </w:rPr>
        <w:t xml:space="preserve">1. </w:t>
      </w:r>
      <w:r w:rsidRPr="00CC5F5A">
        <w:rPr>
          <w:i/>
          <w:noProof/>
        </w:rPr>
        <w:t>Která z navrhovaných doporučení mají největší šanci na realizaci?</w:t>
      </w:r>
    </w:p>
    <w:p w:rsidR="00DC219A" w:rsidRPr="00AE58C9" w:rsidRDefault="00CC5F5A" w:rsidP="003E1491">
      <w:pPr>
        <w:rPr>
          <w:i/>
        </w:rPr>
      </w:pPr>
      <w:r>
        <w:rPr>
          <w:i/>
          <w:noProof/>
        </w:rPr>
        <w:t xml:space="preserve">2. Jaké další možnosti zlepšení vidí autor dle provedených analýz v oblasti komunikace a distribuce?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755B7">
        <w:rPr>
          <w:i/>
        </w:rPr>
      </w:r>
      <w:r w:rsidR="000755B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C5F5A">
        <w:rPr>
          <w:i/>
          <w:noProof/>
        </w:rPr>
        <w:t>16.052019</w:t>
      </w:r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5B7" w:rsidRDefault="000755B7">
      <w:r>
        <w:separator/>
      </w:r>
    </w:p>
  </w:endnote>
  <w:endnote w:type="continuationSeparator" w:id="0">
    <w:p w:rsidR="000755B7" w:rsidRDefault="0007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5B7" w:rsidRDefault="000755B7">
      <w:r>
        <w:separator/>
      </w:r>
    </w:p>
  </w:footnote>
  <w:footnote w:type="continuationSeparator" w:id="0">
    <w:p w:rsidR="000755B7" w:rsidRDefault="000755B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755B7"/>
    <w:rsid w:val="00095B54"/>
    <w:rsid w:val="000B53DA"/>
    <w:rsid w:val="000C21A9"/>
    <w:rsid w:val="000C3010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4044"/>
    <w:rsid w:val="00235848"/>
    <w:rsid w:val="00240D6D"/>
    <w:rsid w:val="00247DBB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1F3B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17DF"/>
    <w:rsid w:val="008B3A95"/>
    <w:rsid w:val="008B6839"/>
    <w:rsid w:val="008D5A6F"/>
    <w:rsid w:val="00913AF7"/>
    <w:rsid w:val="00922D6D"/>
    <w:rsid w:val="00934EE5"/>
    <w:rsid w:val="00971DE0"/>
    <w:rsid w:val="00983820"/>
    <w:rsid w:val="009B06AF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2C51"/>
    <w:rsid w:val="00C2327A"/>
    <w:rsid w:val="00C30044"/>
    <w:rsid w:val="00C447A8"/>
    <w:rsid w:val="00C72298"/>
    <w:rsid w:val="00C728E5"/>
    <w:rsid w:val="00C9306F"/>
    <w:rsid w:val="00CB4E27"/>
    <w:rsid w:val="00CC5F5A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45AC2"/>
    <w:rsid w:val="00E4763E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3E89735-A55D-4335-8560-876A88DE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Mikšovský Přemysl</cp:lastModifiedBy>
  <cp:revision>4</cp:revision>
  <cp:lastPrinted>2014-07-24T08:52:00Z</cp:lastPrinted>
  <dcterms:created xsi:type="dcterms:W3CDTF">2019-05-16T09:11:00Z</dcterms:created>
  <dcterms:modified xsi:type="dcterms:W3CDTF">2019-05-17T09:39:00Z</dcterms:modified>
</cp:coreProperties>
</file>