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D2F86" w:rsidRPr="003D2F86">
        <w:rPr>
          <w:b/>
          <w:i/>
          <w:sz w:val="22"/>
          <w:szCs w:val="22"/>
        </w:rPr>
        <w:t>Krajíčková Aneta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D2F86">
        <w:rPr>
          <w:b/>
          <w:i/>
          <w:sz w:val="22"/>
          <w:szCs w:val="22"/>
        </w:rPr>
        <w:t>Ing. Bartók Ottó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D2F86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3D2F86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3D2F86" w:rsidRPr="003D2F86">
        <w:rPr>
          <w:b/>
          <w:i/>
          <w:sz w:val="22"/>
          <w:szCs w:val="22"/>
        </w:rPr>
        <w:t>Analýza filmového cestovního ruchu ve Zlínském kraji</w:t>
      </w:r>
      <w:r w:rsidR="003D2F86" w:rsidRPr="003D2F86">
        <w:rPr>
          <w:b/>
          <w:i/>
          <w:sz w:val="22"/>
          <w:szCs w:val="22"/>
        </w:rPr>
        <w:cr/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D2F86">
              <w:rPr>
                <w:b/>
                <w:snapToGrid w:val="0"/>
                <w:color w:val="000000"/>
              </w:rPr>
            </w:r>
            <w:r w:rsidR="00404A1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0AA7">
              <w:rPr>
                <w:snapToGrid w:val="0"/>
                <w:color w:val="000000"/>
              </w:rPr>
            </w:r>
            <w:r w:rsidR="00404A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0AA7">
              <w:rPr>
                <w:snapToGrid w:val="0"/>
                <w:color w:val="000000"/>
              </w:rPr>
            </w:r>
            <w:r w:rsidR="00404A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738F">
              <w:rPr>
                <w:snapToGrid w:val="0"/>
                <w:color w:val="000000"/>
              </w:rPr>
            </w:r>
            <w:r w:rsidR="00404A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B738F">
              <w:rPr>
                <w:b/>
                <w:snapToGrid w:val="0"/>
                <w:color w:val="000000"/>
              </w:rPr>
            </w:r>
            <w:r w:rsidR="00404A1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0AA7">
              <w:rPr>
                <w:snapToGrid w:val="0"/>
                <w:color w:val="000000"/>
              </w:rPr>
            </w:r>
            <w:r w:rsidR="00404A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0AA7">
              <w:rPr>
                <w:snapToGrid w:val="0"/>
                <w:color w:val="000000"/>
              </w:rPr>
            </w:r>
            <w:r w:rsidR="00404A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0AA7">
              <w:rPr>
                <w:snapToGrid w:val="0"/>
                <w:color w:val="000000"/>
              </w:rPr>
            </w:r>
            <w:r w:rsidR="00404A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0AA7">
              <w:rPr>
                <w:snapToGrid w:val="0"/>
                <w:color w:val="000000"/>
              </w:rPr>
            </w:r>
            <w:r w:rsidR="00404A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D2F86">
              <w:rPr>
                <w:b/>
                <w:snapToGrid w:val="0"/>
                <w:color w:val="000000"/>
              </w:rPr>
            </w:r>
            <w:r w:rsidR="00404A1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5D98">
              <w:rPr>
                <w:snapToGrid w:val="0"/>
                <w:color w:val="000000"/>
              </w:rPr>
            </w:r>
            <w:r w:rsidR="00404A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5D98">
              <w:rPr>
                <w:snapToGrid w:val="0"/>
                <w:color w:val="000000"/>
              </w:rPr>
            </w:r>
            <w:r w:rsidR="00404A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5D98">
              <w:rPr>
                <w:snapToGrid w:val="0"/>
                <w:color w:val="000000"/>
              </w:rPr>
            </w:r>
            <w:r w:rsidR="00404A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bookmarkStart w:id="6" w:name="_GoBack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B738F">
              <w:rPr>
                <w:b/>
                <w:snapToGrid w:val="0"/>
                <w:color w:val="000000"/>
              </w:rPr>
            </w:r>
            <w:r w:rsidR="00404A1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E2023">
              <w:rPr>
                <w:snapToGrid w:val="0"/>
                <w:color w:val="000000"/>
              </w:rPr>
            </w:r>
            <w:r w:rsidR="00404A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E2023">
              <w:rPr>
                <w:snapToGrid w:val="0"/>
                <w:color w:val="000000"/>
              </w:rPr>
            </w:r>
            <w:r w:rsidR="00404A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E2023">
              <w:rPr>
                <w:snapToGrid w:val="0"/>
                <w:color w:val="000000"/>
              </w:rPr>
            </w:r>
            <w:r w:rsidR="00404A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E2023">
              <w:rPr>
                <w:snapToGrid w:val="0"/>
                <w:color w:val="000000"/>
              </w:rPr>
            </w:r>
            <w:r w:rsidR="00404A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E2023">
              <w:rPr>
                <w:snapToGrid w:val="0"/>
                <w:color w:val="000000"/>
              </w:rPr>
            </w:r>
            <w:r w:rsidR="00404A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B738F">
              <w:rPr>
                <w:b/>
                <w:snapToGrid w:val="0"/>
                <w:color w:val="000000"/>
              </w:rPr>
            </w:r>
            <w:r w:rsidR="00404A1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738F">
              <w:rPr>
                <w:snapToGrid w:val="0"/>
                <w:color w:val="000000"/>
              </w:rPr>
            </w:r>
            <w:r w:rsidR="00404A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738F">
              <w:rPr>
                <w:snapToGrid w:val="0"/>
                <w:color w:val="000000"/>
              </w:rPr>
            </w:r>
            <w:r w:rsidR="00404A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6C0B">
              <w:rPr>
                <w:snapToGrid w:val="0"/>
                <w:color w:val="000000"/>
              </w:rPr>
            </w:r>
            <w:r w:rsidR="00404A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6C0B">
              <w:rPr>
                <w:snapToGrid w:val="0"/>
                <w:color w:val="000000"/>
              </w:rPr>
            </w:r>
            <w:r w:rsidR="00404A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86C0B">
              <w:rPr>
                <w:b/>
                <w:snapToGrid w:val="0"/>
                <w:color w:val="000000"/>
              </w:rPr>
            </w:r>
            <w:r w:rsidR="00404A1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6C0B">
              <w:rPr>
                <w:snapToGrid w:val="0"/>
                <w:color w:val="000000"/>
              </w:rPr>
            </w:r>
            <w:r w:rsidR="00404A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6C0B">
              <w:rPr>
                <w:snapToGrid w:val="0"/>
                <w:color w:val="000000"/>
              </w:rPr>
            </w:r>
            <w:r w:rsidR="00404A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6C0B">
              <w:rPr>
                <w:snapToGrid w:val="0"/>
                <w:color w:val="000000"/>
              </w:rPr>
            </w:r>
            <w:r w:rsidR="00404A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6C0B">
              <w:rPr>
                <w:snapToGrid w:val="0"/>
                <w:color w:val="000000"/>
              </w:rPr>
            </w:r>
            <w:r w:rsidR="00404A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6C0B">
              <w:rPr>
                <w:snapToGrid w:val="0"/>
                <w:color w:val="000000"/>
              </w:rPr>
            </w:r>
            <w:r w:rsidR="00404A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5B738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86C0B">
              <w:rPr>
                <w:b/>
                <w:snapToGrid w:val="0"/>
                <w:color w:val="000000"/>
              </w:rPr>
              <w:t>1</w:t>
            </w:r>
            <w:r w:rsidR="005B738F">
              <w:rPr>
                <w:b/>
                <w:snapToGrid w:val="0"/>
                <w:color w:val="000000"/>
              </w:rPr>
              <w:t>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5B738F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D2F86">
        <w:rPr>
          <w:i/>
          <w:noProof/>
        </w:rPr>
        <w:t xml:space="preserve">Předložená práce na téma: </w:t>
      </w:r>
      <w:r w:rsidR="003D2F86" w:rsidRPr="003D2F86">
        <w:rPr>
          <w:i/>
          <w:noProof/>
        </w:rPr>
        <w:t>Analýza filmového cestovního ruchu ve Zlínském kraji</w:t>
      </w:r>
      <w:r w:rsidR="00CA5D98">
        <w:rPr>
          <w:i/>
          <w:noProof/>
        </w:rPr>
        <w:t>. Teoretická část je dostačující autorka místy využívá více druhů citací nebo ne zcela správně cituje autory viz strana 16.</w:t>
      </w:r>
      <w:r w:rsidR="00465107">
        <w:rPr>
          <w:i/>
          <w:noProof/>
        </w:rPr>
        <w:t xml:space="preserve"> V textu se objevují drobné překlepy.</w:t>
      </w:r>
      <w:r w:rsidR="006E2023">
        <w:rPr>
          <w:i/>
          <w:noProof/>
        </w:rPr>
        <w:t xml:space="preserve"> </w:t>
      </w:r>
      <w:r w:rsidR="005B738F">
        <w:rPr>
          <w:i/>
          <w:noProof/>
        </w:rPr>
        <w:t>Text je místy zmatečný.</w:t>
      </w:r>
    </w:p>
    <w:p w:rsidR="005B738F" w:rsidRDefault="005B738F" w:rsidP="003E1491">
      <w:pPr>
        <w:rPr>
          <w:i/>
          <w:noProof/>
        </w:rPr>
      </w:pPr>
    </w:p>
    <w:p w:rsidR="006E2023" w:rsidRDefault="005B738F" w:rsidP="003E1491">
      <w:pPr>
        <w:rPr>
          <w:i/>
          <w:noProof/>
        </w:rPr>
      </w:pPr>
      <w:r>
        <w:rPr>
          <w:i/>
          <w:noProof/>
        </w:rPr>
        <w:t xml:space="preserve">Nejslabším článkem bakalářské práce je praktická část. </w:t>
      </w:r>
      <w:r w:rsidR="006E2023">
        <w:rPr>
          <w:i/>
          <w:noProof/>
        </w:rPr>
        <w:t>V praktické čási postrádám přehlednější vyobrazení koláčových grafů. Samotná SWOT analýza je velmi slabě popsána</w:t>
      </w:r>
      <w:r w:rsidR="00A86C0B">
        <w:rPr>
          <w:i/>
          <w:noProof/>
        </w:rPr>
        <w:t xml:space="preserve">, respektive vůbec. Prezentace dotazníkového šetření se pouze omezuje na popsání "čísel", ale již nehledá další kauzality. </w:t>
      </w:r>
      <w:r>
        <w:rPr>
          <w:i/>
          <w:noProof/>
        </w:rPr>
        <w:t xml:space="preserve">Dotazníkové šetření nenavazuje na předchozí analytickou část práce. Otázky v dotazníkovém šetření jsou dle mého názoru nedostačující. </w:t>
      </w:r>
      <w:r w:rsidR="00A86C0B">
        <w:rPr>
          <w:i/>
          <w:noProof/>
        </w:rPr>
        <w:t xml:space="preserve">Samotná doporučení jsou vágně formulována. Práci s výtkami doporučuji k obhajobě. </w:t>
      </w:r>
    </w:p>
    <w:p w:rsidR="006E2023" w:rsidRDefault="006E2023" w:rsidP="003E1491">
      <w:pPr>
        <w:rPr>
          <w:i/>
          <w:noProof/>
        </w:rPr>
      </w:pPr>
    </w:p>
    <w:p w:rsidR="006E2023" w:rsidRDefault="006E2023" w:rsidP="003E1491">
      <w:pPr>
        <w:rPr>
          <w:i/>
          <w:noProof/>
        </w:rPr>
      </w:pPr>
      <w:r>
        <w:rPr>
          <w:i/>
          <w:noProof/>
        </w:rPr>
        <w:t>Otázky k obhajobě:</w:t>
      </w:r>
    </w:p>
    <w:p w:rsidR="006E2023" w:rsidRDefault="006E2023" w:rsidP="003E1491">
      <w:pPr>
        <w:rPr>
          <w:i/>
          <w:noProof/>
        </w:rPr>
      </w:pPr>
      <w:r>
        <w:rPr>
          <w:i/>
          <w:noProof/>
        </w:rPr>
        <w:t>1) Zmiňujet, že jste zaslala dotazník "konkrétním lidem" na základě čeho jste vybírala tyto lidi?</w:t>
      </w:r>
    </w:p>
    <w:p w:rsidR="006E2023" w:rsidRDefault="006E2023" w:rsidP="003E1491">
      <w:pPr>
        <w:rPr>
          <w:i/>
          <w:noProof/>
        </w:rPr>
      </w:pPr>
      <w:r>
        <w:rPr>
          <w:i/>
          <w:noProof/>
        </w:rPr>
        <w:t xml:space="preserve">2) </w:t>
      </w:r>
      <w:r w:rsidR="00A86C0B">
        <w:rPr>
          <w:i/>
          <w:noProof/>
        </w:rPr>
        <w:t>Můžete zmínit dvě metody, kterými byste mohla SWOT analýzu vyhodnotit?</w:t>
      </w:r>
    </w:p>
    <w:p w:rsidR="00A86C0B" w:rsidRDefault="00A86C0B" w:rsidP="003E1491">
      <w:pPr>
        <w:rPr>
          <w:i/>
          <w:noProof/>
        </w:rPr>
      </w:pPr>
      <w:r>
        <w:rPr>
          <w:i/>
          <w:noProof/>
        </w:rPr>
        <w:t>3) Jaké hlavní zjištění plynou z Vašeho dotazníkového šetření?</w:t>
      </w:r>
    </w:p>
    <w:p w:rsidR="00A86C0B" w:rsidRDefault="00A86C0B" w:rsidP="003E1491">
      <w:pPr>
        <w:rPr>
          <w:i/>
          <w:noProof/>
        </w:rPr>
      </w:pPr>
      <w:r>
        <w:rPr>
          <w:i/>
          <w:noProof/>
        </w:rPr>
        <w:t xml:space="preserve">4) Jak zabezpečíte realizaci Vašich </w:t>
      </w:r>
      <w:r w:rsidR="00404A18">
        <w:rPr>
          <w:i/>
          <w:noProof/>
        </w:rPr>
        <w:t>doporučení?</w:t>
      </w:r>
      <w:r w:rsidR="005258CC">
        <w:rPr>
          <w:i/>
          <w:noProof/>
        </w:rPr>
        <w:t xml:space="preserve"> Konzultovala jste je s někým?</w:t>
      </w:r>
    </w:p>
    <w:p w:rsidR="005B738F" w:rsidRDefault="005B738F" w:rsidP="003E1491">
      <w:pPr>
        <w:rPr>
          <w:i/>
          <w:noProof/>
        </w:rPr>
      </w:pPr>
      <w:r>
        <w:rPr>
          <w:i/>
          <w:noProof/>
        </w:rPr>
        <w:t>5) Na základ</w:t>
      </w:r>
      <w:r w:rsidR="00582C73">
        <w:rPr>
          <w:i/>
          <w:noProof/>
        </w:rPr>
        <w:t xml:space="preserve">ě jakých kritérií </w:t>
      </w:r>
      <w:r>
        <w:rPr>
          <w:i/>
          <w:noProof/>
        </w:rPr>
        <w:t>jste zvolila Vámi prezentované otázky v dotazníkovém šetření?</w:t>
      </w:r>
    </w:p>
    <w:p w:rsidR="00DC219A" w:rsidRPr="00AE58C9" w:rsidRDefault="00465107" w:rsidP="003E1491">
      <w:pPr>
        <w:rPr>
          <w:i/>
        </w:rPr>
      </w:pPr>
      <w:r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D2F86">
        <w:rPr>
          <w:i/>
        </w:rPr>
      </w:r>
      <w:r w:rsidR="00404A18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3D2F86">
        <w:rPr>
          <w:i/>
          <w:noProof/>
        </w:rPr>
        <w:t>24. května 2019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BB8" w:rsidRDefault="00CF7BB8">
      <w:r>
        <w:separator/>
      </w:r>
    </w:p>
  </w:endnote>
  <w:endnote w:type="continuationSeparator" w:id="0">
    <w:p w:rsidR="00CF7BB8" w:rsidRDefault="00CF7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BB8" w:rsidRDefault="00CF7BB8">
      <w:r>
        <w:separator/>
      </w:r>
    </w:p>
  </w:footnote>
  <w:footnote w:type="continuationSeparator" w:id="0">
    <w:p w:rsidR="00CF7BB8" w:rsidRDefault="00CF7BB8">
      <w:r>
        <w:continuationSeparator/>
      </w:r>
    </w:p>
  </w:footnote>
  <w:footnote w:id="1">
    <w:p w:rsidR="00404A18" w:rsidRDefault="00404A18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Y0tzCysLS0sDCzsDRU0lEKTi0uzszPAykwrAUAoLRbtSwAAAA="/>
  </w:docVars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C0AA7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2F86"/>
    <w:rsid w:val="003D36A5"/>
    <w:rsid w:val="003E1491"/>
    <w:rsid w:val="00404A18"/>
    <w:rsid w:val="00412058"/>
    <w:rsid w:val="0042254A"/>
    <w:rsid w:val="00465107"/>
    <w:rsid w:val="00474757"/>
    <w:rsid w:val="004D58AA"/>
    <w:rsid w:val="004F54EE"/>
    <w:rsid w:val="005258CC"/>
    <w:rsid w:val="005358E6"/>
    <w:rsid w:val="00566326"/>
    <w:rsid w:val="00580F5F"/>
    <w:rsid w:val="00582C73"/>
    <w:rsid w:val="005910F7"/>
    <w:rsid w:val="00591991"/>
    <w:rsid w:val="00592265"/>
    <w:rsid w:val="00593D25"/>
    <w:rsid w:val="005A16E2"/>
    <w:rsid w:val="005B2F76"/>
    <w:rsid w:val="005B738F"/>
    <w:rsid w:val="005C5600"/>
    <w:rsid w:val="005C64F3"/>
    <w:rsid w:val="005E1278"/>
    <w:rsid w:val="005F679A"/>
    <w:rsid w:val="005F755D"/>
    <w:rsid w:val="006671D8"/>
    <w:rsid w:val="006B5581"/>
    <w:rsid w:val="006E2023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86C0B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A5D98"/>
    <w:rsid w:val="00CB4E27"/>
    <w:rsid w:val="00CD1219"/>
    <w:rsid w:val="00CF7BB8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B7580B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9517FB6-C125-4CAB-802D-7D704B3C4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594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Ottó Bartók</cp:lastModifiedBy>
  <cp:revision>3</cp:revision>
  <cp:lastPrinted>2014-07-24T08:52:00Z</cp:lastPrinted>
  <dcterms:created xsi:type="dcterms:W3CDTF">2019-05-25T07:43:00Z</dcterms:created>
  <dcterms:modified xsi:type="dcterms:W3CDTF">2019-05-25T07:46:00Z</dcterms:modified>
</cp:coreProperties>
</file>