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272A8">
        <w:rPr>
          <w:b/>
          <w:i/>
          <w:sz w:val="22"/>
          <w:szCs w:val="22"/>
        </w:rPr>
        <w:t xml:space="preserve">Lucie </w:t>
      </w:r>
      <w:proofErr w:type="spellStart"/>
      <w:r w:rsidR="001272A8">
        <w:rPr>
          <w:b/>
          <w:i/>
          <w:sz w:val="22"/>
          <w:szCs w:val="22"/>
        </w:rPr>
        <w:t>Buráňová</w:t>
      </w:r>
      <w:proofErr w:type="spellEnd"/>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272A8">
        <w:rPr>
          <w:b/>
          <w:i/>
          <w:sz w:val="22"/>
          <w:szCs w:val="22"/>
        </w:rPr>
        <w:t>Ing. Lucie Tomancová,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272A8">
        <w:rPr>
          <w:b/>
          <w:i/>
          <w:sz w:val="22"/>
          <w:szCs w:val="22"/>
        </w:rPr>
        <w:t>2018/2019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1272A8">
        <w:rPr>
          <w:b/>
          <w:i/>
          <w:sz w:val="22"/>
          <w:szCs w:val="22"/>
        </w:rPr>
        <w:t>Analýza vytváření a udržení vztahů se zákazníkem ve vybrané firmě a jejich rozvoj na základě zásad systému řízení Baťa do roku 1939</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96583">
              <w:rPr>
                <w:b/>
                <w:snapToGrid w:val="0"/>
                <w:color w:val="000000"/>
              </w:rPr>
            </w:r>
            <w:r w:rsidR="004D4AE4">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272A8">
              <w:rPr>
                <w:b/>
                <w:snapToGrid w:val="0"/>
                <w:color w:val="000000"/>
              </w:rPr>
            </w:r>
            <w:r w:rsidR="004D4AE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272A8">
              <w:rPr>
                <w:b/>
                <w:snapToGrid w:val="0"/>
                <w:color w:val="000000"/>
              </w:rPr>
            </w:r>
            <w:r w:rsidR="004D4AE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272A8">
              <w:rPr>
                <w:b/>
                <w:snapToGrid w:val="0"/>
                <w:color w:val="000000"/>
              </w:rPr>
            </w:r>
            <w:r w:rsidR="004D4AE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lastRenderedPageBreak/>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272A8">
              <w:rPr>
                <w:b/>
                <w:snapToGrid w:val="0"/>
                <w:color w:val="000000"/>
              </w:rPr>
            </w:r>
            <w:r w:rsidR="004D4AE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272A8">
              <w:rPr>
                <w:b/>
                <w:snapToGrid w:val="0"/>
                <w:color w:val="000000"/>
              </w:rPr>
            </w:r>
            <w:r w:rsidR="004D4AE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272A8">
              <w:rPr>
                <w:snapToGrid w:val="0"/>
                <w:color w:val="000000"/>
              </w:rPr>
            </w:r>
            <w:r w:rsidR="004D4AE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A96583">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272A8">
              <w:rPr>
                <w:b/>
                <w:snapToGrid w:val="0"/>
                <w:color w:val="000000"/>
              </w:rPr>
              <w:t>1</w:t>
            </w:r>
            <w:r w:rsidR="00A96583">
              <w:rPr>
                <w:b/>
                <w:snapToGrid w:val="0"/>
                <w:color w:val="000000"/>
              </w:rPr>
              <w:t>6</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A96583"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272A8">
        <w:rPr>
          <w:i/>
        </w:rPr>
        <w:t xml:space="preserve">Ačkoliv se studentka snažila ve své BP zpracovat zvolné téma co nejlépe, jako nešťastné vidím srovnávání firmy Baťa a.s. do roku 1939 se současnou společností SOUFFLET AGRO a.s. Zvláště zaměření na zákazníka, které se BP </w:t>
      </w:r>
      <w:proofErr w:type="gramStart"/>
      <w:r w:rsidR="001272A8">
        <w:rPr>
          <w:i/>
        </w:rPr>
        <w:t>věnuje je</w:t>
      </w:r>
      <w:proofErr w:type="gramEnd"/>
      <w:r w:rsidR="001272A8">
        <w:rPr>
          <w:i/>
        </w:rPr>
        <w:t xml:space="preserve"> velmi odlišné už z podstaty. Baťa cílil na koncového zákazníka - naopak analyzovaná společnost SOUFFLET AGRO a.s. působí na B2B trzích. </w:t>
      </w:r>
      <w:r w:rsidR="00A96583">
        <w:rPr>
          <w:i/>
        </w:rPr>
        <w:t>Pro komparaci oblasti péče o zákazníka to vidím jako významný problém.</w:t>
      </w:r>
    </w:p>
    <w:p w:rsidR="00A96583" w:rsidRDefault="00A96583" w:rsidP="003E1491">
      <w:pPr>
        <w:rPr>
          <w:i/>
        </w:rPr>
      </w:pPr>
      <w:r>
        <w:rPr>
          <w:i/>
        </w:rPr>
        <w:t>Výhrady mám také k citacím - lze sledovat chybné značení použité literatury (nesedí rok apod.).</w:t>
      </w:r>
    </w:p>
    <w:p w:rsidR="00A96583" w:rsidRDefault="00A96583" w:rsidP="003E1491">
      <w:pPr>
        <w:rPr>
          <w:i/>
        </w:rPr>
      </w:pPr>
      <w:r>
        <w:rPr>
          <w:i/>
        </w:rPr>
        <w:t xml:space="preserve">Zvlášť provedené analýzy nejsou dostatečně podložené a v závěrečném doporučení se studentka odkazuje na fakta, která ovšem předtím v BP vůbec nezmiňuje, neanalyzuje. </w:t>
      </w:r>
    </w:p>
    <w:p w:rsidR="00A96583" w:rsidRDefault="00A96583" w:rsidP="003E1491">
      <w:pPr>
        <w:rPr>
          <w:i/>
        </w:rPr>
      </w:pPr>
      <w:r>
        <w:rPr>
          <w:i/>
        </w:rPr>
        <w:t>Ve SWOT analýze lze konstatovat chybné určení, zvláště u příležitostí a hrozeb.</w:t>
      </w:r>
    </w:p>
    <w:p w:rsidR="00A96583" w:rsidRDefault="00A96583" w:rsidP="003E1491">
      <w:pPr>
        <w:rPr>
          <w:i/>
        </w:rPr>
      </w:pPr>
    </w:p>
    <w:p w:rsidR="00A96583" w:rsidRDefault="00A96583" w:rsidP="003E1491">
      <w:pPr>
        <w:rPr>
          <w:i/>
        </w:rPr>
      </w:pPr>
    </w:p>
    <w:p w:rsidR="00A96583" w:rsidRDefault="00A96583" w:rsidP="003E1491">
      <w:pPr>
        <w:rPr>
          <w:i/>
        </w:rPr>
      </w:pPr>
      <w:proofErr w:type="spellStart"/>
      <w:r>
        <w:rPr>
          <w:i/>
        </w:rPr>
        <w:t>Ot</w:t>
      </w:r>
      <w:proofErr w:type="spellEnd"/>
      <w:r>
        <w:rPr>
          <w:i/>
        </w:rPr>
        <w:t>. Prováděla jste u firmy SOUFFLET AGRO a.s. analýzu zákazníků? Jakým způsobem?</w:t>
      </w:r>
    </w:p>
    <w:p w:rsidR="00DC219A" w:rsidRPr="00AE58C9" w:rsidRDefault="005C5600" w:rsidP="003E1491">
      <w:pPr>
        <w:rPr>
          <w:i/>
        </w:rPr>
      </w:pPr>
      <w:r>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96583">
        <w:rPr>
          <w:i/>
        </w:rPr>
      </w:r>
      <w:r w:rsidR="004D4AE4">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96583">
        <w:rPr>
          <w:i/>
          <w:noProof/>
        </w:rPr>
        <w:t>23. května 2019</w:t>
      </w:r>
      <w:bookmarkStart w:id="9" w:name="_GoBack"/>
      <w:bookmarkEnd w:id="9"/>
      <w:r w:rsidR="005C5600" w:rsidRPr="009C34E5">
        <w:rPr>
          <w:i/>
        </w:rPr>
        <w:fldChar w:fldCharType="end"/>
      </w:r>
      <w:bookmarkEnd w:id="8"/>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E4" w:rsidRDefault="004D4AE4">
      <w:r>
        <w:separator/>
      </w:r>
    </w:p>
  </w:endnote>
  <w:endnote w:type="continuationSeparator" w:id="0">
    <w:p w:rsidR="004D4AE4" w:rsidRDefault="004D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E4" w:rsidRDefault="004D4AE4">
      <w:r>
        <w:separator/>
      </w:r>
    </w:p>
  </w:footnote>
  <w:footnote w:type="continuationSeparator" w:id="0">
    <w:p w:rsidR="004D4AE4" w:rsidRDefault="004D4AE4">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272A8"/>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D4AE4"/>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96583"/>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402FA"/>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4D7BF5E-6370-4067-BC2E-CFA768A8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3299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Lucie Tomancová</cp:lastModifiedBy>
  <cp:revision>2</cp:revision>
  <cp:lastPrinted>2014-07-24T08:52:00Z</cp:lastPrinted>
  <dcterms:created xsi:type="dcterms:W3CDTF">2019-05-26T21:57:00Z</dcterms:created>
  <dcterms:modified xsi:type="dcterms:W3CDTF">2019-05-26T21:57:00Z</dcterms:modified>
</cp:coreProperties>
</file>