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62CDE">
        <w:rPr>
          <w:b/>
          <w:i/>
          <w:sz w:val="22"/>
          <w:szCs w:val="22"/>
        </w:rPr>
        <w:t>Ivana Slámečková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147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14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62CDE" w:rsidRPr="00962CDE">
        <w:rPr>
          <w:b/>
          <w:i/>
          <w:sz w:val="22"/>
          <w:szCs w:val="22"/>
        </w:rPr>
        <w:t>Analýza spotřebitelského chování studentů při nákupu knih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b/>
                <w:snapToGrid w:val="0"/>
                <w:color w:val="000000"/>
              </w:rPr>
            </w:r>
            <w:r w:rsidR="006F4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b/>
                <w:snapToGrid w:val="0"/>
                <w:color w:val="000000"/>
              </w:rPr>
            </w:r>
            <w:r w:rsidR="006F4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b/>
                <w:snapToGrid w:val="0"/>
                <w:color w:val="000000"/>
              </w:rPr>
            </w:r>
            <w:r w:rsidR="006F4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b/>
                <w:snapToGrid w:val="0"/>
                <w:color w:val="000000"/>
              </w:rPr>
            </w:r>
            <w:r w:rsidR="006F4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b/>
                <w:snapToGrid w:val="0"/>
                <w:color w:val="000000"/>
              </w:rPr>
            </w:r>
            <w:r w:rsidR="006F4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b/>
                <w:snapToGrid w:val="0"/>
                <w:color w:val="000000"/>
              </w:rPr>
            </w:r>
            <w:r w:rsidR="006F4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4902">
              <w:rPr>
                <w:snapToGrid w:val="0"/>
                <w:color w:val="000000"/>
              </w:rPr>
            </w:r>
            <w:r w:rsidR="006F4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F33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2CDE">
              <w:rPr>
                <w:b/>
                <w:snapToGrid w:val="0"/>
                <w:color w:val="000000"/>
              </w:rPr>
              <w:t>2</w:t>
            </w:r>
            <w:r w:rsidR="008F33B4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6420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1803">
        <w:rPr>
          <w:i/>
          <w:noProof/>
        </w:rPr>
        <w:t xml:space="preserve">Předložená BP si klade za cíl </w:t>
      </w:r>
      <w:r w:rsidR="00E736CE">
        <w:rPr>
          <w:i/>
          <w:noProof/>
        </w:rPr>
        <w:t>z</w:t>
      </w:r>
      <w:r w:rsidR="00771803">
        <w:rPr>
          <w:i/>
          <w:noProof/>
        </w:rPr>
        <w:t>hodnotit spotřební chování vysokoškolských studentů při nákupu knih v regionu Zlínského kraje. Studentka provedla literární exkurz do problematiky knižního prodeje z pohledu agregovaných ukazatelů, dále se za</w:t>
      </w:r>
      <w:r w:rsidR="00E736CE">
        <w:rPr>
          <w:i/>
          <w:noProof/>
        </w:rPr>
        <w:t>b</w:t>
      </w:r>
      <w:r w:rsidR="00771803">
        <w:rPr>
          <w:i/>
          <w:noProof/>
        </w:rPr>
        <w:t xml:space="preserve">ývala spotřebitelským chování z pohledu marketingového a ekonomického. </w:t>
      </w:r>
      <w:r w:rsidR="0072449C">
        <w:rPr>
          <w:i/>
          <w:noProof/>
        </w:rPr>
        <w:t>Všeobecný předpoklad, že studenti nečtou</w:t>
      </w:r>
      <w:r w:rsidR="00516C3E">
        <w:rPr>
          <w:i/>
          <w:noProof/>
        </w:rPr>
        <w:t>,</w:t>
      </w:r>
      <w:r w:rsidR="0072449C">
        <w:rPr>
          <w:i/>
          <w:noProof/>
        </w:rPr>
        <w:t xml:space="preserve"> byl analyzován pomocí dotazníkového šetření. Tímto primárním výzkumem </w:t>
      </w:r>
      <w:r w:rsidR="00771803">
        <w:rPr>
          <w:i/>
          <w:noProof/>
        </w:rPr>
        <w:t xml:space="preserve">studentka zmapovala </w:t>
      </w:r>
      <w:r w:rsidR="0072449C">
        <w:rPr>
          <w:i/>
          <w:noProof/>
        </w:rPr>
        <w:t xml:space="preserve">a zhodnotila </w:t>
      </w:r>
      <w:r w:rsidR="00771803">
        <w:rPr>
          <w:i/>
          <w:noProof/>
        </w:rPr>
        <w:t>současné preference studentů v rámci knižního prodeje</w:t>
      </w:r>
      <w:r w:rsidR="0072449C">
        <w:rPr>
          <w:i/>
          <w:noProof/>
        </w:rPr>
        <w:t xml:space="preserve"> ve Zlínském kraji. Studentka dále provedla ještě jeden primární výzkum vztahující se ke knižním prodejcům. Na základě obou dvou výzkumů pak navrhla konkrétní doporučení pro zkoumané </w:t>
      </w:r>
      <w:r w:rsidR="0072449C">
        <w:rPr>
          <w:i/>
          <w:noProof/>
        </w:rPr>
        <w:lastRenderedPageBreak/>
        <w:t>tři prode</w:t>
      </w:r>
      <w:r w:rsidR="00280A2F">
        <w:rPr>
          <w:i/>
          <w:noProof/>
        </w:rPr>
        <w:t>j</w:t>
      </w:r>
      <w:r w:rsidR="0072449C">
        <w:rPr>
          <w:i/>
          <w:noProof/>
        </w:rPr>
        <w:t>ce knih, s cílem lépe oslovit danou cílovou skupinu studentů a zvýšit tak tržby z prodeje.</w:t>
      </w:r>
    </w:p>
    <w:p w:rsidR="0072449C" w:rsidRDefault="00C6420B" w:rsidP="003E1491">
      <w:pPr>
        <w:rPr>
          <w:i/>
          <w:noProof/>
        </w:rPr>
      </w:pPr>
      <w:r>
        <w:rPr>
          <w:i/>
          <w:noProof/>
        </w:rPr>
        <w:t>V práci se objevují drobné chyby a překlepy, přesto to nesnižuje obsahovou hodnotu provedné práce.</w:t>
      </w:r>
      <w:r w:rsidR="0072449C">
        <w:rPr>
          <w:i/>
          <w:noProof/>
        </w:rPr>
        <w:t xml:space="preserve"> </w:t>
      </w:r>
    </w:p>
    <w:p w:rsidR="00562664" w:rsidRDefault="00562664" w:rsidP="003E1491">
      <w:pPr>
        <w:rPr>
          <w:i/>
          <w:noProof/>
        </w:rPr>
      </w:pPr>
    </w:p>
    <w:p w:rsidR="00562664" w:rsidRDefault="00562664" w:rsidP="003E1491">
      <w:pPr>
        <w:rPr>
          <w:i/>
          <w:noProof/>
        </w:rPr>
      </w:pPr>
      <w:r>
        <w:rPr>
          <w:i/>
          <w:noProof/>
        </w:rPr>
        <w:t>Otázky</w:t>
      </w:r>
    </w:p>
    <w:p w:rsidR="00562664" w:rsidRDefault="00562664" w:rsidP="003E1491">
      <w:pPr>
        <w:rPr>
          <w:i/>
          <w:noProof/>
        </w:rPr>
      </w:pPr>
      <w:r>
        <w:rPr>
          <w:i/>
          <w:noProof/>
        </w:rPr>
        <w:t>1) Jaký je trend vývoje zájmu o knižní a digitální literaturu?</w:t>
      </w:r>
    </w:p>
    <w:p w:rsidR="00562664" w:rsidRDefault="00562664" w:rsidP="003E1491">
      <w:pPr>
        <w:rPr>
          <w:i/>
          <w:noProof/>
        </w:rPr>
      </w:pPr>
      <w:r>
        <w:rPr>
          <w:i/>
          <w:noProof/>
        </w:rPr>
        <w:t xml:space="preserve">2) Vytváří stát vhodné podmínky pro knižní prodejce v porovnání se zahraničním?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4902">
        <w:rPr>
          <w:i/>
        </w:rPr>
      </w:r>
      <w:r w:rsidR="006F490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4902">
        <w:rPr>
          <w:i/>
        </w:rPr>
      </w:r>
      <w:r w:rsidR="006F49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F33B4">
        <w:rPr>
          <w:i/>
          <w:noProof/>
        </w:rPr>
        <w:t>2</w:t>
      </w:r>
      <w:r w:rsidR="007B54E0">
        <w:rPr>
          <w:i/>
          <w:noProof/>
        </w:rPr>
        <w:t>3</w:t>
      </w:r>
      <w:r w:rsidR="008F33B4">
        <w:rPr>
          <w:i/>
          <w:noProof/>
        </w:rPr>
        <w:t>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02" w:rsidRDefault="006F4902">
      <w:r>
        <w:separator/>
      </w:r>
    </w:p>
  </w:endnote>
  <w:endnote w:type="continuationSeparator" w:id="0">
    <w:p w:rsidR="006F4902" w:rsidRDefault="006F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02" w:rsidRDefault="006F4902">
      <w:r>
        <w:separator/>
      </w:r>
    </w:p>
  </w:footnote>
  <w:footnote w:type="continuationSeparator" w:id="0">
    <w:p w:rsidR="006F4902" w:rsidRDefault="006F490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1F17"/>
    <w:rsid w:val="00132C42"/>
    <w:rsid w:val="00140147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80A2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48E6"/>
    <w:rsid w:val="00412058"/>
    <w:rsid w:val="0042254A"/>
    <w:rsid w:val="004728CA"/>
    <w:rsid w:val="00474757"/>
    <w:rsid w:val="004F4688"/>
    <w:rsid w:val="004F54EE"/>
    <w:rsid w:val="00516C3E"/>
    <w:rsid w:val="005358E6"/>
    <w:rsid w:val="00561FBF"/>
    <w:rsid w:val="0056266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4902"/>
    <w:rsid w:val="0072449C"/>
    <w:rsid w:val="00727728"/>
    <w:rsid w:val="007358A5"/>
    <w:rsid w:val="00743C53"/>
    <w:rsid w:val="00747CA6"/>
    <w:rsid w:val="00750650"/>
    <w:rsid w:val="00762294"/>
    <w:rsid w:val="0076724C"/>
    <w:rsid w:val="00771803"/>
    <w:rsid w:val="007B54E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33B4"/>
    <w:rsid w:val="00913AF7"/>
    <w:rsid w:val="00922D6D"/>
    <w:rsid w:val="00934EE5"/>
    <w:rsid w:val="0093669C"/>
    <w:rsid w:val="00962CDE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420B"/>
    <w:rsid w:val="00C72298"/>
    <w:rsid w:val="00C9306F"/>
    <w:rsid w:val="00CB4E27"/>
    <w:rsid w:val="00CD1219"/>
    <w:rsid w:val="00D67657"/>
    <w:rsid w:val="00D71CB4"/>
    <w:rsid w:val="00DC219A"/>
    <w:rsid w:val="00DF1948"/>
    <w:rsid w:val="00E1292E"/>
    <w:rsid w:val="00E366A1"/>
    <w:rsid w:val="00E70D63"/>
    <w:rsid w:val="00E725B3"/>
    <w:rsid w:val="00E736C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C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49693A-61E4-4CFB-B43C-03F22865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2019-05-24T13:48:00Z</cp:lastPrinted>
  <dcterms:created xsi:type="dcterms:W3CDTF">2019-05-27T06:41:00Z</dcterms:created>
  <dcterms:modified xsi:type="dcterms:W3CDTF">2019-05-27T06:41:00Z</dcterms:modified>
</cp:coreProperties>
</file>