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969B6" w:rsidRPr="008969B6">
        <w:rPr>
          <w:b/>
          <w:i/>
          <w:sz w:val="22"/>
          <w:szCs w:val="22"/>
        </w:rPr>
        <w:t>Vadkerty</w:t>
      </w:r>
      <w:r w:rsidR="008969B6">
        <w:rPr>
          <w:b/>
          <w:i/>
          <w:sz w:val="22"/>
          <w:szCs w:val="22"/>
        </w:rPr>
        <w:t xml:space="preserve"> Alexander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969B6">
        <w:rPr>
          <w:b/>
          <w:i/>
          <w:sz w:val="22"/>
          <w:szCs w:val="22"/>
        </w:rPr>
        <w:t>Ing. et Ing. Vojtěch Sadil, LL.M.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969B6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969B6" w:rsidRPr="008969B6">
        <w:rPr>
          <w:b/>
          <w:i/>
          <w:sz w:val="22"/>
          <w:szCs w:val="22"/>
        </w:rPr>
        <w:t>Projekt valuace vybraného podniku za použití vybraných valuačních modelů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b/>
                <w:snapToGrid w:val="0"/>
                <w:color w:val="000000"/>
              </w:rPr>
            </w:r>
            <w:r w:rsidR="00DF05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snapToGrid w:val="0"/>
                <w:color w:val="000000"/>
              </w:rPr>
            </w:r>
            <w:r w:rsidR="00DF05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snapToGrid w:val="0"/>
                <w:color w:val="000000"/>
              </w:rPr>
            </w:r>
            <w:r w:rsidR="00DF05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snapToGrid w:val="0"/>
                <w:color w:val="000000"/>
              </w:rPr>
            </w:r>
            <w:r w:rsidR="00DF05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b/>
                <w:snapToGrid w:val="0"/>
                <w:color w:val="000000"/>
              </w:rPr>
            </w:r>
            <w:r w:rsidR="00DF05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snapToGrid w:val="0"/>
                <w:color w:val="000000"/>
              </w:rPr>
            </w:r>
            <w:r w:rsidR="00DF05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snapToGrid w:val="0"/>
                <w:color w:val="000000"/>
              </w:rPr>
            </w:r>
            <w:r w:rsidR="00DF05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snapToGrid w:val="0"/>
                <w:color w:val="000000"/>
              </w:rPr>
            </w:r>
            <w:r w:rsidR="00DF05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snapToGrid w:val="0"/>
                <w:color w:val="000000"/>
              </w:rPr>
            </w:r>
            <w:r w:rsidR="00DF05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b/>
                <w:snapToGrid w:val="0"/>
                <w:color w:val="000000"/>
              </w:rPr>
            </w:r>
            <w:r w:rsidR="00DF05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snapToGrid w:val="0"/>
                <w:color w:val="000000"/>
              </w:rPr>
            </w:r>
            <w:r w:rsidR="00DF05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snapToGrid w:val="0"/>
                <w:color w:val="000000"/>
              </w:rPr>
            </w:r>
            <w:r w:rsidR="00DF05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snapToGrid w:val="0"/>
                <w:color w:val="000000"/>
              </w:rPr>
            </w:r>
            <w:r w:rsidR="00DF05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b/>
                <w:snapToGrid w:val="0"/>
                <w:color w:val="000000"/>
              </w:rPr>
            </w:r>
            <w:r w:rsidR="00DF05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snapToGrid w:val="0"/>
                <w:color w:val="000000"/>
              </w:rPr>
            </w:r>
            <w:r w:rsidR="00DF05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snapToGrid w:val="0"/>
                <w:color w:val="000000"/>
              </w:rPr>
            </w:r>
            <w:r w:rsidR="00DF05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snapToGrid w:val="0"/>
                <w:color w:val="000000"/>
              </w:rPr>
            </w:r>
            <w:r w:rsidR="00DF05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snapToGrid w:val="0"/>
                <w:color w:val="000000"/>
              </w:rPr>
            </w:r>
            <w:r w:rsidR="00DF05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snapToGrid w:val="0"/>
                <w:color w:val="000000"/>
              </w:rPr>
            </w:r>
            <w:r w:rsidR="00DF05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b/>
                <w:snapToGrid w:val="0"/>
                <w:color w:val="000000"/>
              </w:rPr>
            </w:r>
            <w:r w:rsidR="00DF05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snapToGrid w:val="0"/>
                <w:color w:val="000000"/>
              </w:rPr>
            </w:r>
            <w:r w:rsidR="00DF05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snapToGrid w:val="0"/>
                <w:color w:val="000000"/>
              </w:rPr>
            </w:r>
            <w:r w:rsidR="00DF05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snapToGrid w:val="0"/>
                <w:color w:val="000000"/>
              </w:rPr>
            </w:r>
            <w:r w:rsidR="00DF05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snapToGrid w:val="0"/>
                <w:color w:val="000000"/>
              </w:rPr>
            </w:r>
            <w:r w:rsidR="00DF05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snapToGrid w:val="0"/>
                <w:color w:val="000000"/>
              </w:rPr>
            </w:r>
            <w:r w:rsidR="00DF05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snapToGrid w:val="0"/>
                <w:color w:val="000000"/>
              </w:rPr>
            </w:r>
            <w:r w:rsidR="00DF05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b/>
                <w:snapToGrid w:val="0"/>
                <w:color w:val="000000"/>
              </w:rPr>
            </w:r>
            <w:r w:rsidR="00DF05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snapToGrid w:val="0"/>
                <w:color w:val="000000"/>
              </w:rPr>
            </w:r>
            <w:r w:rsidR="00DF05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snapToGrid w:val="0"/>
                <w:color w:val="000000"/>
              </w:rPr>
            </w:r>
            <w:r w:rsidR="00DF05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snapToGrid w:val="0"/>
                <w:color w:val="000000"/>
              </w:rPr>
            </w:r>
            <w:r w:rsidR="00DF05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snapToGrid w:val="0"/>
                <w:color w:val="000000"/>
              </w:rPr>
            </w:r>
            <w:r w:rsidR="00DF05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050D">
              <w:rPr>
                <w:snapToGrid w:val="0"/>
                <w:color w:val="000000"/>
              </w:rPr>
            </w:r>
            <w:r w:rsidR="00DF05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969B6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A379D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969B6">
        <w:rPr>
          <w:i/>
          <w:noProof/>
        </w:rPr>
        <w:t xml:space="preserve">Cílem předložené diplomové práce bylo </w:t>
      </w:r>
      <w:r w:rsidR="00A379D5">
        <w:rPr>
          <w:i/>
          <w:noProof/>
        </w:rPr>
        <w:t>stanovit hodnotu podniku</w:t>
      </w:r>
      <w:r w:rsidR="00032389">
        <w:rPr>
          <w:i/>
          <w:noProof/>
        </w:rPr>
        <w:t xml:space="preserve"> (resp. vnitřní hodnotu ak</w:t>
      </w:r>
      <w:bookmarkStart w:id="8" w:name="_GoBack"/>
      <w:bookmarkEnd w:id="8"/>
      <w:r w:rsidR="00032389">
        <w:rPr>
          <w:i/>
          <w:noProof/>
        </w:rPr>
        <w:t>cie)</w:t>
      </w:r>
      <w:r w:rsidR="00A379D5">
        <w:rPr>
          <w:i/>
          <w:noProof/>
        </w:rPr>
        <w:t xml:space="preserve"> Kofola a.s., který je kótován na BCPP. Součástí tohoto cíle bylo formulovat doporučení pro potencionální investory, kteří by mohli investovat do free-float akcií této společnosti. </w:t>
      </w:r>
      <w:r w:rsidR="008969B6">
        <w:rPr>
          <w:i/>
          <w:noProof/>
        </w:rPr>
        <w:t>Jedná se o téma, které patří mezi náročné.</w:t>
      </w:r>
      <w:r w:rsidR="00A379D5">
        <w:rPr>
          <w:i/>
          <w:noProof/>
        </w:rPr>
        <w:t xml:space="preserve"> Student v této práci využil poznatky, získané účastí v CFA Research Challenge v minulém akademickém roce. Cíle a metody práce jsou popsány adekvátně. Teoretická část práce je zpracována na dostatečné úrovni. Ocenil bych uvedení odborných impaktovaných článků mezi zdroji a větší množství zahraniční literatury.</w:t>
      </w:r>
      <w:r w:rsidR="00032389">
        <w:rPr>
          <w:i/>
          <w:noProof/>
        </w:rPr>
        <w:t xml:space="preserve"> </w:t>
      </w:r>
      <w:r w:rsidR="00A379D5">
        <w:rPr>
          <w:i/>
          <w:noProof/>
        </w:rPr>
        <w:t>Součástí analytické části je finanční a strategická analýza zkoumaného podniku. Tyto představují podklad pro vypracování finančních plánů.</w:t>
      </w:r>
      <w:r w:rsidR="00C833A7">
        <w:rPr>
          <w:i/>
          <w:noProof/>
        </w:rPr>
        <w:t xml:space="preserve"> Závěr</w:t>
      </w:r>
      <w:r w:rsidR="00751EE4">
        <w:rPr>
          <w:i/>
          <w:noProof/>
        </w:rPr>
        <w:t>y</w:t>
      </w:r>
      <w:r w:rsidR="00C833A7">
        <w:rPr>
          <w:i/>
          <w:noProof/>
        </w:rPr>
        <w:t xml:space="preserve"> </w:t>
      </w:r>
      <w:r w:rsidR="00751EE4">
        <w:rPr>
          <w:i/>
          <w:noProof/>
        </w:rPr>
        <w:t xml:space="preserve">z </w:t>
      </w:r>
      <w:r w:rsidR="00C833A7">
        <w:rPr>
          <w:i/>
          <w:noProof/>
        </w:rPr>
        <w:t>analytické části</w:t>
      </w:r>
      <w:r w:rsidR="00751EE4">
        <w:rPr>
          <w:i/>
          <w:noProof/>
        </w:rPr>
        <w:t xml:space="preserve"> mohly být místy formulovány precizněji. </w:t>
      </w:r>
      <w:r w:rsidR="00A379D5">
        <w:rPr>
          <w:i/>
          <w:noProof/>
        </w:rPr>
        <w:t xml:space="preserve">Obsahem projektové části je stanovení hodnoty </w:t>
      </w:r>
      <w:r w:rsidR="00751EE4">
        <w:rPr>
          <w:i/>
          <w:noProof/>
        </w:rPr>
        <w:t xml:space="preserve">vybraného </w:t>
      </w:r>
      <w:r w:rsidR="00A379D5">
        <w:rPr>
          <w:i/>
          <w:noProof/>
        </w:rPr>
        <w:t>podniku. Tato část navazuje na analytickou část.</w:t>
      </w:r>
      <w:r w:rsidR="00751EE4">
        <w:rPr>
          <w:i/>
          <w:noProof/>
        </w:rPr>
        <w:t xml:space="preserve"> </w:t>
      </w:r>
      <w:r w:rsidR="00A379D5">
        <w:rPr>
          <w:i/>
          <w:noProof/>
        </w:rPr>
        <w:t xml:space="preserve">Závěr </w:t>
      </w:r>
      <w:r w:rsidR="00751EE4">
        <w:rPr>
          <w:i/>
          <w:noProof/>
        </w:rPr>
        <w:t>DP</w:t>
      </w:r>
      <w:r w:rsidR="00A379D5">
        <w:rPr>
          <w:i/>
          <w:noProof/>
        </w:rPr>
        <w:t xml:space="preserve"> obsahuje investorský report, ve kterém je uveden</w:t>
      </w:r>
      <w:r w:rsidR="00751EE4">
        <w:rPr>
          <w:i/>
          <w:noProof/>
        </w:rPr>
        <w:t>o</w:t>
      </w:r>
      <w:r w:rsidR="00A379D5">
        <w:rPr>
          <w:i/>
          <w:noProof/>
        </w:rPr>
        <w:t xml:space="preserve"> požadované doporučení pro investory. Student pracoval samostatně a své průběžné výsledky konzultoval s vedoucím DP. Práce splňuje požadavky, kladené na tento typ kvalifikačních prací a proto ji</w:t>
      </w:r>
      <w:r w:rsidR="00751EE4">
        <w:rPr>
          <w:i/>
          <w:noProof/>
        </w:rPr>
        <w:t xml:space="preserve"> </w:t>
      </w:r>
      <w:r w:rsidR="00A379D5">
        <w:rPr>
          <w:i/>
          <w:noProof/>
        </w:rPr>
        <w:t>doporučuji k obhajobě.</w:t>
      </w:r>
    </w:p>
    <w:p w:rsidR="00751EE4" w:rsidRDefault="00751EE4" w:rsidP="00750650">
      <w:pPr>
        <w:rPr>
          <w:i/>
          <w:noProof/>
        </w:rPr>
      </w:pPr>
    </w:p>
    <w:p w:rsidR="00845B98" w:rsidRPr="00AE58C9" w:rsidRDefault="00A379D5" w:rsidP="00750650">
      <w:pPr>
        <w:rPr>
          <w:i/>
        </w:rPr>
      </w:pPr>
      <w:r>
        <w:rPr>
          <w:i/>
          <w:noProof/>
        </w:rPr>
        <w:t>Otázka:</w:t>
      </w:r>
      <w:r w:rsidR="00751EE4">
        <w:rPr>
          <w:i/>
          <w:noProof/>
        </w:rPr>
        <w:t xml:space="preserve"> </w:t>
      </w:r>
      <w:r>
        <w:rPr>
          <w:i/>
          <w:noProof/>
        </w:rPr>
        <w:t xml:space="preserve">1. </w:t>
      </w:r>
      <w:r w:rsidR="00751EE4">
        <w:rPr>
          <w:i/>
          <w:noProof/>
        </w:rPr>
        <w:t>Objasněte způsob stanovení Beta koeficientu prostřednictvím Porterova modelu 5 sil</w:t>
      </w:r>
      <w:r>
        <w:rPr>
          <w:i/>
          <w:noProof/>
        </w:rPr>
        <w:t>.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F050D">
        <w:rPr>
          <w:i/>
        </w:rPr>
      </w:r>
      <w:r w:rsidR="00DF050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F050D">
        <w:rPr>
          <w:i/>
        </w:rPr>
      </w:r>
      <w:r w:rsidR="00DF050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969B6">
        <w:rPr>
          <w:i/>
          <w:noProof/>
        </w:rPr>
        <w:t>25.4.2019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50D" w:rsidRDefault="00DF050D">
      <w:r>
        <w:separator/>
      </w:r>
    </w:p>
  </w:endnote>
  <w:endnote w:type="continuationSeparator" w:id="0">
    <w:p w:rsidR="00DF050D" w:rsidRDefault="00DF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50D" w:rsidRDefault="00DF050D">
      <w:r>
        <w:separator/>
      </w:r>
    </w:p>
  </w:footnote>
  <w:footnote w:type="continuationSeparator" w:id="0">
    <w:p w:rsidR="00DF050D" w:rsidRDefault="00DF050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2389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51EE4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69B6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79D5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833A7"/>
    <w:rsid w:val="00C9306F"/>
    <w:rsid w:val="00CB4E27"/>
    <w:rsid w:val="00CD1219"/>
    <w:rsid w:val="00CE4F35"/>
    <w:rsid w:val="00D4690F"/>
    <w:rsid w:val="00D6236E"/>
    <w:rsid w:val="00DD4A7E"/>
    <w:rsid w:val="00DF050D"/>
    <w:rsid w:val="00DF1948"/>
    <w:rsid w:val="00DF2926"/>
    <w:rsid w:val="00E1292E"/>
    <w:rsid w:val="00E366A1"/>
    <w:rsid w:val="00E5056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E9F3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F814EB8-8C69-4FDA-848B-0FA7EE04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659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Vojta Sadil</cp:lastModifiedBy>
  <cp:revision>9</cp:revision>
  <cp:lastPrinted>2014-07-24T08:52:00Z</cp:lastPrinted>
  <dcterms:created xsi:type="dcterms:W3CDTF">2018-04-24T10:14:00Z</dcterms:created>
  <dcterms:modified xsi:type="dcterms:W3CDTF">2019-05-06T13:01:00Z</dcterms:modified>
</cp:coreProperties>
</file>