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50C1" w:rsidRPr="008350C1">
        <w:rPr>
          <w:b/>
          <w:i/>
          <w:sz w:val="22"/>
          <w:szCs w:val="22"/>
        </w:rPr>
        <w:t>Kateřina Vintrová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71ECE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50C1" w:rsidRPr="008350C1">
        <w:rPr>
          <w:b/>
          <w:i/>
          <w:sz w:val="22"/>
          <w:szCs w:val="22"/>
        </w:rPr>
        <w:t>Využití koncepce Smart Cities v kontextu rozvoje města Uherské Hradiště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b/>
                <w:snapToGrid w:val="0"/>
                <w:color w:val="000000"/>
              </w:rPr>
            </w:r>
            <w:r w:rsidR="00262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b/>
                <w:snapToGrid w:val="0"/>
                <w:color w:val="000000"/>
              </w:rPr>
            </w:r>
            <w:r w:rsidR="00262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b/>
                <w:snapToGrid w:val="0"/>
                <w:color w:val="000000"/>
              </w:rPr>
            </w:r>
            <w:r w:rsidR="00262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b/>
                <w:snapToGrid w:val="0"/>
                <w:color w:val="000000"/>
              </w:rPr>
            </w:r>
            <w:r w:rsidR="00262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b/>
                <w:snapToGrid w:val="0"/>
                <w:color w:val="000000"/>
              </w:rPr>
            </w:r>
            <w:r w:rsidR="00262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b/>
                <w:snapToGrid w:val="0"/>
                <w:color w:val="000000"/>
              </w:rPr>
            </w:r>
            <w:r w:rsidR="002628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2848">
              <w:rPr>
                <w:snapToGrid w:val="0"/>
                <w:color w:val="000000"/>
              </w:rPr>
            </w:r>
            <w:r w:rsidR="002628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039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039F8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407A2" w:rsidRPr="009407A2" w:rsidRDefault="005C5600" w:rsidP="009407A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07A2" w:rsidRPr="009407A2">
        <w:rPr>
          <w:i/>
          <w:noProof/>
        </w:rPr>
        <w:t>Bakalářská práce je zaměřena na téma zpracování poměrně inovativní tématiky konceptu smart city v kontextu rozvoje města Uherské Hradiště.</w:t>
      </w:r>
    </w:p>
    <w:p w:rsidR="009407A2" w:rsidRDefault="009407A2" w:rsidP="009407A2">
      <w:pPr>
        <w:rPr>
          <w:i/>
          <w:noProof/>
        </w:rPr>
      </w:pPr>
    </w:p>
    <w:p w:rsidR="009407A2" w:rsidRPr="009407A2" w:rsidRDefault="009407A2" w:rsidP="009407A2">
      <w:pPr>
        <w:rPr>
          <w:i/>
          <w:noProof/>
        </w:rPr>
      </w:pPr>
      <w:r w:rsidRPr="009407A2">
        <w:rPr>
          <w:i/>
          <w:noProof/>
        </w:rPr>
        <w:t>Teoretická část popisuje problematiku regionálního rozvoje a zejména základní východiska konceptu smart city s důrazem na udržitelný rozvoje měst. Studentka vhodně využívá také zahraniční literaturu.</w:t>
      </w:r>
    </w:p>
    <w:p w:rsidR="009407A2" w:rsidRPr="009407A2" w:rsidRDefault="009407A2" w:rsidP="009407A2">
      <w:pPr>
        <w:rPr>
          <w:i/>
          <w:noProof/>
        </w:rPr>
      </w:pPr>
      <w:r w:rsidRPr="009407A2">
        <w:rPr>
          <w:i/>
          <w:noProof/>
        </w:rPr>
        <w:t xml:space="preserve">V praktická části oceňme studii příkladů dobré praxe smart city na území EU s akcentem na města do 100 000 obyvatel. Analytická část se opírá zejména o výsledky sem strukturovaných rozhovorů. Rozhovory jsou vhodným způsobem interpretovány. Kvalitně je popsán také návrh projektu „SMART YOU“, a to vč. rozpracovaného časového harmonogramu i rozpočtu. </w:t>
      </w:r>
    </w:p>
    <w:p w:rsidR="009407A2" w:rsidRDefault="009407A2" w:rsidP="009407A2">
      <w:pPr>
        <w:rPr>
          <w:i/>
          <w:noProof/>
        </w:rPr>
      </w:pPr>
    </w:p>
    <w:p w:rsidR="009407A2" w:rsidRPr="009407A2" w:rsidRDefault="009407A2" w:rsidP="009407A2">
      <w:pPr>
        <w:rPr>
          <w:i/>
          <w:noProof/>
        </w:rPr>
      </w:pPr>
      <w:r w:rsidRPr="009407A2">
        <w:rPr>
          <w:i/>
          <w:noProof/>
        </w:rPr>
        <w:t>Otázky:</w:t>
      </w:r>
    </w:p>
    <w:p w:rsidR="009407A2" w:rsidRPr="009407A2" w:rsidRDefault="009407A2" w:rsidP="009407A2">
      <w:pPr>
        <w:rPr>
          <w:i/>
          <w:noProof/>
        </w:rPr>
      </w:pPr>
      <w:r w:rsidRPr="009407A2">
        <w:rPr>
          <w:i/>
          <w:noProof/>
        </w:rPr>
        <w:t>Předpokládáte využití závěrů bakalářské práce pro další konceptu smart city v Uherském Hradišti?</w:t>
      </w:r>
    </w:p>
    <w:p w:rsidR="00DC219A" w:rsidRPr="00AE58C9" w:rsidRDefault="009407A2" w:rsidP="009407A2">
      <w:pPr>
        <w:rPr>
          <w:i/>
        </w:rPr>
      </w:pPr>
      <w:r w:rsidRPr="009407A2">
        <w:rPr>
          <w:i/>
          <w:noProof/>
        </w:rPr>
        <w:t>Jak hodnotíte metodickou podporu konceptu smart city ze strany Ministerstva pro místní rozvoj ČR?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2848">
        <w:rPr>
          <w:i/>
        </w:rPr>
      </w:r>
      <w:r w:rsidR="0026284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7BF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48" w:rsidRDefault="00262848">
      <w:r>
        <w:separator/>
      </w:r>
    </w:p>
  </w:endnote>
  <w:endnote w:type="continuationSeparator" w:id="0">
    <w:p w:rsidR="00262848" w:rsidRDefault="0026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48" w:rsidRDefault="00262848">
      <w:r>
        <w:separator/>
      </w:r>
    </w:p>
  </w:footnote>
  <w:footnote w:type="continuationSeparator" w:id="0">
    <w:p w:rsidR="00262848" w:rsidRDefault="0026284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9F8"/>
    <w:rsid w:val="0005674F"/>
    <w:rsid w:val="00074A7D"/>
    <w:rsid w:val="00095B54"/>
    <w:rsid w:val="000B53DA"/>
    <w:rsid w:val="000C21A9"/>
    <w:rsid w:val="000E1EDC"/>
    <w:rsid w:val="000E4BED"/>
    <w:rsid w:val="000F71F0"/>
    <w:rsid w:val="00107EC6"/>
    <w:rsid w:val="00132C42"/>
    <w:rsid w:val="00153268"/>
    <w:rsid w:val="0016014F"/>
    <w:rsid w:val="00173579"/>
    <w:rsid w:val="001A6F9F"/>
    <w:rsid w:val="001B5B85"/>
    <w:rsid w:val="001E0D4A"/>
    <w:rsid w:val="002126D4"/>
    <w:rsid w:val="00235848"/>
    <w:rsid w:val="00240D6D"/>
    <w:rsid w:val="00257A02"/>
    <w:rsid w:val="00262848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200C"/>
    <w:rsid w:val="004F54EE"/>
    <w:rsid w:val="00507362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26C42"/>
    <w:rsid w:val="008350C1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07A2"/>
    <w:rsid w:val="00971DE0"/>
    <w:rsid w:val="009820F8"/>
    <w:rsid w:val="00983820"/>
    <w:rsid w:val="009B120D"/>
    <w:rsid w:val="009C0583"/>
    <w:rsid w:val="009C34E5"/>
    <w:rsid w:val="009D3840"/>
    <w:rsid w:val="009F3751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1ECE"/>
    <w:rsid w:val="00BE5B3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57BF"/>
    <w:rsid w:val="00D56BED"/>
    <w:rsid w:val="00D71CB4"/>
    <w:rsid w:val="00D809FA"/>
    <w:rsid w:val="00DA1B77"/>
    <w:rsid w:val="00DC219A"/>
    <w:rsid w:val="00DD5932"/>
    <w:rsid w:val="00DF1948"/>
    <w:rsid w:val="00E1292E"/>
    <w:rsid w:val="00E2003B"/>
    <w:rsid w:val="00E366A1"/>
    <w:rsid w:val="00E70D63"/>
    <w:rsid w:val="00E725B3"/>
    <w:rsid w:val="00EA3260"/>
    <w:rsid w:val="00EB3AA4"/>
    <w:rsid w:val="00EC5F93"/>
    <w:rsid w:val="00F30FB7"/>
    <w:rsid w:val="00F31975"/>
    <w:rsid w:val="00F359F6"/>
    <w:rsid w:val="00F506F8"/>
    <w:rsid w:val="00F56AFE"/>
    <w:rsid w:val="00F85FF5"/>
    <w:rsid w:val="00F8725E"/>
    <w:rsid w:val="00F93E10"/>
    <w:rsid w:val="00FB1E25"/>
    <w:rsid w:val="00FC07E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EDAA7D-7DDD-4C08-8524-6B46DB7D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2019-05-22T08:06:00Z</dcterms:created>
  <dcterms:modified xsi:type="dcterms:W3CDTF">2019-05-22T08:06:00Z</dcterms:modified>
</cp:coreProperties>
</file>