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B6AEA">
        <w:rPr>
          <w:b/>
          <w:i/>
          <w:sz w:val="22"/>
          <w:szCs w:val="22"/>
        </w:rPr>
        <w:t>Bc. Eva Komárková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6AEA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6AE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6AEA">
        <w:rPr>
          <w:b/>
          <w:i/>
          <w:sz w:val="22"/>
          <w:szCs w:val="22"/>
        </w:rPr>
        <w:t>Návrh metodiky přípravy mikro podniku na kontrolu vybranými úřady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b/>
                <w:snapToGrid w:val="0"/>
                <w:color w:val="000000"/>
              </w:rPr>
            </w:r>
            <w:r w:rsidR="00EF74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b/>
                <w:snapToGrid w:val="0"/>
                <w:color w:val="000000"/>
              </w:rPr>
            </w:r>
            <w:r w:rsidR="00EF74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6AEA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b/>
                <w:snapToGrid w:val="0"/>
                <w:color w:val="000000"/>
              </w:rPr>
            </w:r>
            <w:r w:rsidR="00EF74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b/>
                <w:snapToGrid w:val="0"/>
                <w:color w:val="000000"/>
              </w:rPr>
            </w:r>
            <w:r w:rsidR="00EF74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13">
              <w:rPr>
                <w:b/>
                <w:snapToGrid w:val="0"/>
                <w:color w:val="000000"/>
              </w:rPr>
            </w:r>
            <w:r w:rsidR="00EF74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DF0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DF0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DF0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b/>
                <w:snapToGrid w:val="0"/>
                <w:color w:val="000000"/>
              </w:rPr>
            </w:r>
            <w:r w:rsidR="00EF74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B5D">
              <w:rPr>
                <w:snapToGrid w:val="0"/>
                <w:color w:val="000000"/>
              </w:rPr>
            </w:r>
            <w:r w:rsidR="00EF74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22B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2B5D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74A1B" w:rsidRDefault="001C1C93" w:rsidP="00874A1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A1B" w:rsidRPr="00874A1B">
        <w:rPr>
          <w:i/>
          <w:noProof/>
        </w:rPr>
        <w:t>Cílem práce byl</w:t>
      </w:r>
      <w:r w:rsidR="00874A1B">
        <w:rPr>
          <w:i/>
          <w:noProof/>
        </w:rPr>
        <w:t xml:space="preserve"> návrh metodiky přípravy mikro podniku na kontrolu.</w:t>
      </w:r>
    </w:p>
    <w:p w:rsidR="00874A1B" w:rsidRDefault="00874A1B" w:rsidP="00874A1B">
      <w:pPr>
        <w:rPr>
          <w:i/>
          <w:noProof/>
        </w:rPr>
      </w:pPr>
      <w:r w:rsidRPr="00874A1B">
        <w:rPr>
          <w:i/>
          <w:noProof/>
        </w:rPr>
        <w:t>V teoretické části je popsán</w:t>
      </w:r>
      <w:r>
        <w:rPr>
          <w:i/>
          <w:noProof/>
        </w:rPr>
        <w:t xml:space="preserve"> postup kontroly z finančního úřadu, správy sociálního zabezpečení a zdravotní pojišťovny.</w:t>
      </w:r>
      <w:r w:rsidR="00C369B3">
        <w:rPr>
          <w:i/>
          <w:noProof/>
        </w:rPr>
        <w:t xml:space="preserve"> Tento postup je popsán velmi obecně a chybí celkové shrnutí.</w:t>
      </w:r>
      <w:r>
        <w:rPr>
          <w:i/>
          <w:noProof/>
        </w:rPr>
        <w:t xml:space="preserve"> </w:t>
      </w:r>
    </w:p>
    <w:p w:rsidR="007B2DF0" w:rsidRDefault="007B2DF0" w:rsidP="00874A1B">
      <w:pPr>
        <w:rPr>
          <w:i/>
          <w:noProof/>
        </w:rPr>
      </w:pPr>
      <w:r>
        <w:rPr>
          <w:i/>
          <w:noProof/>
        </w:rPr>
        <w:t>A</w:t>
      </w:r>
      <w:r w:rsidR="00874A1B" w:rsidRPr="00874A1B">
        <w:rPr>
          <w:i/>
          <w:noProof/>
        </w:rPr>
        <w:t>nalytick</w:t>
      </w:r>
      <w:r>
        <w:rPr>
          <w:i/>
          <w:noProof/>
        </w:rPr>
        <w:t>á</w:t>
      </w:r>
      <w:r w:rsidR="00874A1B" w:rsidRPr="00874A1B">
        <w:rPr>
          <w:i/>
          <w:noProof/>
        </w:rPr>
        <w:t xml:space="preserve"> část</w:t>
      </w:r>
      <w:r>
        <w:rPr>
          <w:i/>
          <w:noProof/>
        </w:rPr>
        <w:t xml:space="preserve"> se zabývá</w:t>
      </w:r>
      <w:r w:rsidR="00874A1B" w:rsidRPr="00874A1B">
        <w:rPr>
          <w:i/>
          <w:noProof/>
        </w:rPr>
        <w:t xml:space="preserve"> </w:t>
      </w:r>
      <w:r>
        <w:rPr>
          <w:i/>
          <w:noProof/>
        </w:rPr>
        <w:t>analýzou kontrol</w:t>
      </w:r>
      <w:r w:rsidR="00022B5D">
        <w:rPr>
          <w:i/>
          <w:noProof/>
        </w:rPr>
        <w:t xml:space="preserve"> mikroúčetních jednotek z</w:t>
      </w:r>
      <w:r w:rsidR="007A5143">
        <w:rPr>
          <w:i/>
          <w:noProof/>
        </w:rPr>
        <w:t>a</w:t>
      </w:r>
      <w:r w:rsidR="00022B5D">
        <w:rPr>
          <w:i/>
          <w:noProof/>
        </w:rPr>
        <w:t xml:space="preserve">bývající se provozováním penzionu s restaurací. </w:t>
      </w:r>
      <w:r w:rsidR="007A5143">
        <w:rPr>
          <w:i/>
          <w:noProof/>
        </w:rPr>
        <w:t>Dělat závěry z 6 podniků je předčasné.</w:t>
      </w:r>
      <w:r w:rsidR="00022B5D">
        <w:rPr>
          <w:i/>
          <w:noProof/>
        </w:rPr>
        <w:t xml:space="preserve"> </w:t>
      </w:r>
    </w:p>
    <w:p w:rsidR="00022B5D" w:rsidRDefault="00874A1B" w:rsidP="00874A1B">
      <w:pPr>
        <w:rPr>
          <w:i/>
          <w:noProof/>
        </w:rPr>
      </w:pPr>
      <w:r w:rsidRPr="00874A1B">
        <w:rPr>
          <w:i/>
          <w:noProof/>
        </w:rPr>
        <w:t>V praktické části</w:t>
      </w:r>
      <w:r w:rsidR="007B2DF0">
        <w:rPr>
          <w:i/>
          <w:noProof/>
        </w:rPr>
        <w:t xml:space="preserve"> </w:t>
      </w:r>
      <w:r w:rsidR="007B2DF0" w:rsidRPr="007B2DF0">
        <w:rPr>
          <w:i/>
          <w:noProof/>
        </w:rPr>
        <w:t>jsou rozvedeny návrhy metodiky pro přípravu podniku na kontroly, ale bylo by vhodnější se zaměřit na kontrolu třeba jen z finančního úřadu a tuto kontrolu rozvést.</w:t>
      </w:r>
      <w:r w:rsidR="00022B5D">
        <w:rPr>
          <w:i/>
          <w:noProof/>
        </w:rPr>
        <w:t xml:space="preserve"> Práce by měla být doložena reálnými argumenty a ne tím, co kdo řekl.</w:t>
      </w:r>
    </w:p>
    <w:p w:rsidR="00874A1B" w:rsidRPr="00874A1B" w:rsidRDefault="00874A1B" w:rsidP="00874A1B">
      <w:pPr>
        <w:rPr>
          <w:i/>
          <w:noProof/>
        </w:rPr>
      </w:pPr>
      <w:r w:rsidRPr="00874A1B">
        <w:rPr>
          <w:i/>
          <w:noProof/>
        </w:rPr>
        <w:t xml:space="preserve">Práci doporučuji k obhajobě.    </w:t>
      </w:r>
    </w:p>
    <w:p w:rsidR="00874A1B" w:rsidRPr="00874A1B" w:rsidRDefault="00874A1B" w:rsidP="00874A1B">
      <w:pPr>
        <w:rPr>
          <w:i/>
          <w:noProof/>
        </w:rPr>
      </w:pPr>
      <w:r w:rsidRPr="00874A1B">
        <w:rPr>
          <w:i/>
          <w:noProof/>
        </w:rPr>
        <w:t>Otázka:</w:t>
      </w:r>
    </w:p>
    <w:p w:rsidR="00845B98" w:rsidRPr="00AE58C9" w:rsidRDefault="00022B5D" w:rsidP="00874A1B">
      <w:pPr>
        <w:rPr>
          <w:i/>
        </w:rPr>
      </w:pPr>
      <w:r>
        <w:rPr>
          <w:i/>
          <w:noProof/>
        </w:rPr>
        <w:t>Z jakého důvodu by finanční úřad mohl zaujmout nadměrný odpočet u daně z přidané hodnoty.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2B5D">
        <w:rPr>
          <w:i/>
        </w:rPr>
      </w:r>
      <w:r w:rsidR="00EF748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22B5D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48E" w:rsidRDefault="00EF748E">
      <w:r>
        <w:separator/>
      </w:r>
    </w:p>
  </w:endnote>
  <w:endnote w:type="continuationSeparator" w:id="0">
    <w:p w:rsidR="00EF748E" w:rsidRDefault="00EF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48E" w:rsidRDefault="00EF748E">
      <w:r>
        <w:separator/>
      </w:r>
    </w:p>
  </w:footnote>
  <w:footnote w:type="continuationSeparator" w:id="0">
    <w:p w:rsidR="00EF748E" w:rsidRDefault="00EF748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B5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15F1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5143"/>
    <w:rsid w:val="007B2DF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4A1B"/>
    <w:rsid w:val="00897167"/>
    <w:rsid w:val="008B6839"/>
    <w:rsid w:val="008B6AEA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369B3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748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F899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D3B549-0105-4FE6-B1B3-BC438EFF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Kolářová</cp:lastModifiedBy>
  <cp:revision>2</cp:revision>
  <cp:lastPrinted>2014-07-24T08:52:00Z</cp:lastPrinted>
  <dcterms:created xsi:type="dcterms:W3CDTF">2019-05-06T09:08:00Z</dcterms:created>
  <dcterms:modified xsi:type="dcterms:W3CDTF">2019-05-06T09:08:00Z</dcterms:modified>
</cp:coreProperties>
</file>