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63108D" w:rsidRPr="0063108D">
        <w:rPr>
          <w:b/>
          <w:i/>
          <w:sz w:val="22"/>
          <w:szCs w:val="22"/>
        </w:rPr>
        <w:t>Bc. Vlasta Gabková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108D">
        <w:rPr>
          <w:b/>
          <w:i/>
          <w:sz w:val="22"/>
          <w:szCs w:val="22"/>
        </w:rPr>
        <w:t>Ing. Pavel Šich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3108D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3108D" w:rsidRPr="0063108D">
        <w:rPr>
          <w:b/>
          <w:i/>
          <w:sz w:val="22"/>
          <w:szCs w:val="22"/>
        </w:rPr>
        <w:t>Zdanění developerů z pohledu daně z přidané hod-noty v letech 2013-2018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b/>
                <w:snapToGrid w:val="0"/>
                <w:color w:val="000000"/>
              </w:rPr>
            </w:r>
            <w:r w:rsidR="004D7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b/>
                <w:snapToGrid w:val="0"/>
                <w:color w:val="000000"/>
              </w:rPr>
            </w:r>
            <w:r w:rsidR="004D7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b/>
                <w:snapToGrid w:val="0"/>
                <w:color w:val="000000"/>
              </w:rPr>
            </w:r>
            <w:r w:rsidR="004D7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b/>
                <w:snapToGrid w:val="0"/>
                <w:color w:val="000000"/>
              </w:rPr>
            </w:r>
            <w:r w:rsidR="004D7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b/>
                <w:snapToGrid w:val="0"/>
                <w:color w:val="000000"/>
              </w:rPr>
            </w:r>
            <w:r w:rsidR="004D7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b/>
                <w:snapToGrid w:val="0"/>
                <w:color w:val="000000"/>
              </w:rPr>
            </w:r>
            <w:r w:rsidR="004D7C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CC4">
              <w:rPr>
                <w:snapToGrid w:val="0"/>
                <w:color w:val="000000"/>
              </w:rPr>
            </w:r>
            <w:r w:rsidR="004D7C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92004" w:rsidRDefault="001C1C93" w:rsidP="00892004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92004">
              <w:rPr>
                <w:b/>
                <w:noProof/>
                <w:snapToGrid w:val="0"/>
                <w:color w:val="000000"/>
              </w:rPr>
              <w:t>2</w:t>
            </w:r>
            <w:r w:rsidR="00896D80">
              <w:rPr>
                <w:b/>
                <w:noProof/>
                <w:snapToGrid w:val="0"/>
                <w:color w:val="000000"/>
              </w:rPr>
              <w:t>3</w:t>
            </w:r>
          </w:p>
          <w:p w:rsidR="00845B98" w:rsidRPr="00FB1E25" w:rsidRDefault="001C1C93" w:rsidP="0089200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23FE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96D80">
        <w:rPr>
          <w:i/>
          <w:noProof/>
        </w:rPr>
        <w:t xml:space="preserve">Práce </w:t>
      </w:r>
      <w:r w:rsidR="004E649F">
        <w:rPr>
          <w:i/>
          <w:noProof/>
        </w:rPr>
        <w:t>se zabývá velmi složitou tématikou</w:t>
      </w:r>
      <w:r w:rsidR="00654B42">
        <w:rPr>
          <w:i/>
          <w:noProof/>
        </w:rPr>
        <w:t>, která</w:t>
      </w:r>
      <w:r w:rsidR="00602E26">
        <w:rPr>
          <w:i/>
          <w:noProof/>
        </w:rPr>
        <w:t xml:space="preserve"> je</w:t>
      </w:r>
      <w:r w:rsidR="00654B42">
        <w:rPr>
          <w:i/>
          <w:noProof/>
        </w:rPr>
        <w:t xml:space="preserve"> s ohledem na </w:t>
      </w:r>
      <w:r w:rsidR="00E95E2C">
        <w:rPr>
          <w:i/>
          <w:noProof/>
        </w:rPr>
        <w:t xml:space="preserve">časté </w:t>
      </w:r>
      <w:r w:rsidR="00654B42">
        <w:rPr>
          <w:i/>
          <w:noProof/>
        </w:rPr>
        <w:t>změny</w:t>
      </w:r>
      <w:r w:rsidR="00640F52">
        <w:rPr>
          <w:i/>
          <w:noProof/>
        </w:rPr>
        <w:t xml:space="preserve"> a</w:t>
      </w:r>
      <w:r w:rsidR="00E95E2C">
        <w:rPr>
          <w:i/>
          <w:noProof/>
        </w:rPr>
        <w:t xml:space="preserve"> nejasn</w:t>
      </w:r>
      <w:r w:rsidR="00602E26">
        <w:rPr>
          <w:i/>
          <w:noProof/>
        </w:rPr>
        <w:t>ou</w:t>
      </w:r>
      <w:r w:rsidR="00E95E2C">
        <w:rPr>
          <w:i/>
          <w:noProof/>
        </w:rPr>
        <w:t xml:space="preserve"> </w:t>
      </w:r>
      <w:r w:rsidR="00602E26">
        <w:rPr>
          <w:i/>
          <w:noProof/>
        </w:rPr>
        <w:t xml:space="preserve">textaci </w:t>
      </w:r>
      <w:r w:rsidR="00E95E2C">
        <w:rPr>
          <w:i/>
          <w:noProof/>
        </w:rPr>
        <w:t>zákona</w:t>
      </w:r>
      <w:r w:rsidR="00B31BCD">
        <w:rPr>
          <w:i/>
          <w:noProof/>
        </w:rPr>
        <w:t xml:space="preserve"> </w:t>
      </w:r>
      <w:r w:rsidR="00602E26">
        <w:rPr>
          <w:i/>
          <w:noProof/>
        </w:rPr>
        <w:t xml:space="preserve">obtížná i pro profesionály zabývající se touto oblastí. </w:t>
      </w:r>
    </w:p>
    <w:p w:rsidR="007B7A25" w:rsidRDefault="007B7A25" w:rsidP="00750650">
      <w:pPr>
        <w:rPr>
          <w:i/>
          <w:noProof/>
        </w:rPr>
      </w:pPr>
    </w:p>
    <w:p w:rsidR="00602E26" w:rsidRDefault="00602E26" w:rsidP="00750650">
      <w:pPr>
        <w:rPr>
          <w:i/>
          <w:noProof/>
        </w:rPr>
      </w:pPr>
      <w:r>
        <w:rPr>
          <w:i/>
          <w:noProof/>
        </w:rPr>
        <w:t xml:space="preserve">Studentka </w:t>
      </w:r>
      <w:r w:rsidR="00196257">
        <w:rPr>
          <w:i/>
          <w:noProof/>
        </w:rPr>
        <w:t xml:space="preserve">v praktické části </w:t>
      </w:r>
      <w:r>
        <w:rPr>
          <w:i/>
          <w:noProof/>
        </w:rPr>
        <w:t>velmi trefně upozorňuje na problémové body</w:t>
      </w:r>
      <w:r w:rsidR="00E95E2C">
        <w:rPr>
          <w:i/>
          <w:noProof/>
        </w:rPr>
        <w:t xml:space="preserve"> </w:t>
      </w:r>
      <w:r w:rsidR="00196257">
        <w:rPr>
          <w:i/>
          <w:noProof/>
        </w:rPr>
        <w:t xml:space="preserve">zákona </w:t>
      </w:r>
      <w:r>
        <w:rPr>
          <w:i/>
          <w:noProof/>
        </w:rPr>
        <w:t xml:space="preserve">a prokazuje, že vybrané téma pečlivě nastudovala v širších souvislostech. </w:t>
      </w:r>
      <w:r w:rsidR="00196257">
        <w:rPr>
          <w:i/>
          <w:noProof/>
        </w:rPr>
        <w:t>V práci popisuje téma diplmové práce nejen z pohledu daně z přidané hodnoty, ale zpracovávanou problematiku konf</w:t>
      </w:r>
      <w:r w:rsidR="004C1354">
        <w:rPr>
          <w:i/>
          <w:noProof/>
        </w:rPr>
        <w:t>r</w:t>
      </w:r>
      <w:r w:rsidR="00196257">
        <w:rPr>
          <w:i/>
          <w:noProof/>
        </w:rPr>
        <w:t>ontuje i s</w:t>
      </w:r>
      <w:r w:rsidR="007B7A25">
        <w:rPr>
          <w:i/>
          <w:noProof/>
        </w:rPr>
        <w:t xml:space="preserve"> reálnými </w:t>
      </w:r>
      <w:r w:rsidR="00196257">
        <w:rPr>
          <w:i/>
          <w:noProof/>
        </w:rPr>
        <w:t>ekonomickými aspekty</w:t>
      </w:r>
      <w:r w:rsidR="007B7A25">
        <w:rPr>
          <w:i/>
          <w:noProof/>
        </w:rPr>
        <w:t>.</w:t>
      </w:r>
      <w:r w:rsidR="00D859F6">
        <w:rPr>
          <w:i/>
          <w:noProof/>
        </w:rPr>
        <w:t xml:space="preserve"> </w:t>
      </w:r>
    </w:p>
    <w:p w:rsidR="007B7A25" w:rsidRDefault="007B7A25" w:rsidP="00750650">
      <w:pPr>
        <w:rPr>
          <w:i/>
          <w:noProof/>
        </w:rPr>
      </w:pPr>
    </w:p>
    <w:p w:rsidR="00196257" w:rsidRDefault="00602E26" w:rsidP="00750650">
      <w:pPr>
        <w:rPr>
          <w:i/>
          <w:noProof/>
        </w:rPr>
      </w:pPr>
      <w:r>
        <w:rPr>
          <w:i/>
          <w:noProof/>
        </w:rPr>
        <w:t>V praktické části by bylo vhodné st</w:t>
      </w:r>
      <w:r w:rsidR="00754783">
        <w:rPr>
          <w:i/>
          <w:noProof/>
        </w:rPr>
        <w:t>ě</w:t>
      </w:r>
      <w:r>
        <w:rPr>
          <w:i/>
          <w:noProof/>
        </w:rPr>
        <w:t xml:space="preserve">žejní </w:t>
      </w:r>
      <w:r w:rsidR="00196257">
        <w:rPr>
          <w:i/>
          <w:noProof/>
        </w:rPr>
        <w:t>myšlenky</w:t>
      </w:r>
      <w:r>
        <w:rPr>
          <w:i/>
          <w:noProof/>
        </w:rPr>
        <w:t xml:space="preserve"> více rozvinout</w:t>
      </w:r>
      <w:r w:rsidR="00196257">
        <w:rPr>
          <w:i/>
          <w:noProof/>
        </w:rPr>
        <w:t xml:space="preserve"> a </w:t>
      </w:r>
      <w:r w:rsidR="005C14B0">
        <w:rPr>
          <w:i/>
          <w:noProof/>
        </w:rPr>
        <w:t>kvalitněji</w:t>
      </w:r>
      <w:r w:rsidR="00196257">
        <w:rPr>
          <w:i/>
          <w:noProof/>
        </w:rPr>
        <w:t xml:space="preserve"> zdůvodnit úvahy studentky, nicméně v požadovaném rozsahu diplomové práce to není sn</w:t>
      </w:r>
      <w:r w:rsidR="00623D50">
        <w:rPr>
          <w:i/>
          <w:noProof/>
        </w:rPr>
        <w:t>adný cíl</w:t>
      </w:r>
      <w:r w:rsidR="00196257">
        <w:rPr>
          <w:i/>
          <w:noProof/>
        </w:rPr>
        <w:t>.</w:t>
      </w:r>
      <w:r w:rsidR="005C14B0">
        <w:rPr>
          <w:i/>
          <w:noProof/>
        </w:rPr>
        <w:t xml:space="preserve"> V práci je tak otevřeno více zajímavých témat, rozsah práce však nedovolil každé z těchto témat precizně zpracovat.</w:t>
      </w:r>
    </w:p>
    <w:p w:rsidR="007B7A25" w:rsidRDefault="007B7A25" w:rsidP="00750650">
      <w:pPr>
        <w:rPr>
          <w:i/>
          <w:noProof/>
        </w:rPr>
      </w:pPr>
    </w:p>
    <w:p w:rsidR="00196257" w:rsidRDefault="007B7A25" w:rsidP="00750650">
      <w:pPr>
        <w:rPr>
          <w:i/>
          <w:noProof/>
        </w:rPr>
      </w:pPr>
      <w:r>
        <w:rPr>
          <w:i/>
          <w:noProof/>
        </w:rPr>
        <w:t xml:space="preserve">V celku </w:t>
      </w:r>
      <w:r w:rsidR="00EE096B">
        <w:rPr>
          <w:i/>
          <w:noProof/>
        </w:rPr>
        <w:t>hodnotím</w:t>
      </w:r>
      <w:r>
        <w:rPr>
          <w:i/>
          <w:noProof/>
        </w:rPr>
        <w:t xml:space="preserve"> práci jako velmi přínosnou</w:t>
      </w:r>
      <w:r w:rsidR="00D501D0">
        <w:rPr>
          <w:i/>
          <w:noProof/>
        </w:rPr>
        <w:t>,</w:t>
      </w:r>
      <w:r w:rsidR="00B31BCD">
        <w:rPr>
          <w:i/>
          <w:noProof/>
        </w:rPr>
        <w:t xml:space="preserve"> </w:t>
      </w:r>
      <w:r w:rsidR="00EE096B">
        <w:rPr>
          <w:i/>
          <w:noProof/>
        </w:rPr>
        <w:t>jak pro podnikatele zabývající se developerskou činností</w:t>
      </w:r>
      <w:r w:rsidR="00D501D0">
        <w:rPr>
          <w:i/>
          <w:noProof/>
        </w:rPr>
        <w:t>,</w:t>
      </w:r>
      <w:r w:rsidR="00EE096B">
        <w:rPr>
          <w:i/>
          <w:noProof/>
        </w:rPr>
        <w:t xml:space="preserve"> tak pro zákonodárce.</w:t>
      </w:r>
      <w:r w:rsidR="00B31BCD">
        <w:rPr>
          <w:i/>
          <w:noProof/>
        </w:rPr>
        <w:t xml:space="preserve"> </w:t>
      </w:r>
    </w:p>
    <w:p w:rsidR="00EE096B" w:rsidRDefault="00EE096B" w:rsidP="00750650">
      <w:pPr>
        <w:rPr>
          <w:i/>
          <w:noProof/>
        </w:rPr>
      </w:pPr>
    </w:p>
    <w:p w:rsidR="00EE096B" w:rsidRDefault="00EE096B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EE096B" w:rsidRDefault="00EE096B" w:rsidP="00750650">
      <w:pPr>
        <w:rPr>
          <w:i/>
          <w:noProof/>
        </w:rPr>
      </w:pPr>
      <w:r>
        <w:rPr>
          <w:i/>
          <w:noProof/>
        </w:rPr>
        <w:t xml:space="preserve">1.) </w:t>
      </w:r>
      <w:r w:rsidR="00B31BCD">
        <w:rPr>
          <w:i/>
          <w:noProof/>
        </w:rPr>
        <w:t>Jaké doporučení byste dala zákonodárci při dalších změnách v zákoně o DPH?</w:t>
      </w:r>
    </w:p>
    <w:p w:rsidR="00B31BCD" w:rsidRDefault="00B31BCD" w:rsidP="00750650">
      <w:pPr>
        <w:rPr>
          <w:i/>
          <w:noProof/>
        </w:rPr>
      </w:pPr>
      <w:r>
        <w:rPr>
          <w:i/>
          <w:noProof/>
        </w:rPr>
        <w:t xml:space="preserve">2.) </w:t>
      </w:r>
      <w:r w:rsidR="00D859F6">
        <w:rPr>
          <w:i/>
          <w:noProof/>
        </w:rPr>
        <w:t>V práci jsou</w:t>
      </w:r>
      <w:r w:rsidR="00F33A43">
        <w:rPr>
          <w:i/>
          <w:noProof/>
        </w:rPr>
        <w:t>několikrát zmíněny</w:t>
      </w:r>
      <w:r w:rsidR="00D859F6">
        <w:rPr>
          <w:i/>
          <w:noProof/>
        </w:rPr>
        <w:t xml:space="preserve"> informace generálního finančního ředitelství k DPH </w:t>
      </w:r>
      <w:r w:rsidR="00F33A43">
        <w:rPr>
          <w:i/>
          <w:noProof/>
        </w:rPr>
        <w:t>u stavebních činnosti.</w:t>
      </w:r>
      <w:r w:rsidR="00D859F6">
        <w:rPr>
          <w:i/>
          <w:noProof/>
        </w:rPr>
        <w:t xml:space="preserve"> Je podnikatel povinen postupovat dle těchto sdělení? </w:t>
      </w:r>
      <w:r w:rsidR="00F33A43">
        <w:rPr>
          <w:i/>
          <w:noProof/>
        </w:rPr>
        <w:t>Jakou právní sílu mají tyto informace</w:t>
      </w:r>
      <w:r w:rsidR="00D859F6">
        <w:rPr>
          <w:i/>
          <w:noProof/>
        </w:rPr>
        <w:t xml:space="preserve"> v případě sporu s FÚ?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D7CC4">
        <w:rPr>
          <w:i/>
        </w:rPr>
      </w:r>
      <w:r w:rsidR="004D7CC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7CC4">
        <w:rPr>
          <w:i/>
        </w:rPr>
      </w:r>
      <w:r w:rsidR="004D7CC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B79A9">
        <w:rPr>
          <w:i/>
        </w:rPr>
        <w:t>6</w:t>
      </w:r>
      <w:r w:rsidR="00896D80">
        <w:rPr>
          <w:i/>
          <w:noProof/>
        </w:rPr>
        <w:t>.5.2019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C4" w:rsidRDefault="004D7CC4">
      <w:r>
        <w:separator/>
      </w:r>
    </w:p>
  </w:endnote>
  <w:endnote w:type="continuationSeparator" w:id="0">
    <w:p w:rsidR="004D7CC4" w:rsidRDefault="004D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C4" w:rsidRDefault="004D7CC4">
      <w:r>
        <w:separator/>
      </w:r>
    </w:p>
  </w:footnote>
  <w:footnote w:type="continuationSeparator" w:id="0">
    <w:p w:rsidR="004D7CC4" w:rsidRDefault="004D7CC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3FEC"/>
    <w:rsid w:val="00124BFC"/>
    <w:rsid w:val="00132C42"/>
    <w:rsid w:val="00133D44"/>
    <w:rsid w:val="0016014F"/>
    <w:rsid w:val="001744E5"/>
    <w:rsid w:val="00196257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86DBF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C1354"/>
    <w:rsid w:val="004D7CC4"/>
    <w:rsid w:val="004E649F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14B0"/>
    <w:rsid w:val="005C64F3"/>
    <w:rsid w:val="005E1278"/>
    <w:rsid w:val="005F755D"/>
    <w:rsid w:val="00602E26"/>
    <w:rsid w:val="0060527D"/>
    <w:rsid w:val="00623D50"/>
    <w:rsid w:val="0063108D"/>
    <w:rsid w:val="00640F52"/>
    <w:rsid w:val="00654B42"/>
    <w:rsid w:val="006671D8"/>
    <w:rsid w:val="006A5F05"/>
    <w:rsid w:val="006C2EEB"/>
    <w:rsid w:val="006E1490"/>
    <w:rsid w:val="006F05D0"/>
    <w:rsid w:val="00726948"/>
    <w:rsid w:val="00727728"/>
    <w:rsid w:val="00727A16"/>
    <w:rsid w:val="007358A5"/>
    <w:rsid w:val="00747CA6"/>
    <w:rsid w:val="00750650"/>
    <w:rsid w:val="00754783"/>
    <w:rsid w:val="00762294"/>
    <w:rsid w:val="0076724C"/>
    <w:rsid w:val="0079541D"/>
    <w:rsid w:val="007B7A2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2004"/>
    <w:rsid w:val="00896D80"/>
    <w:rsid w:val="00897167"/>
    <w:rsid w:val="008B6839"/>
    <w:rsid w:val="008B79A9"/>
    <w:rsid w:val="008D61F3"/>
    <w:rsid w:val="009025B7"/>
    <w:rsid w:val="00936F44"/>
    <w:rsid w:val="00971DE0"/>
    <w:rsid w:val="00983820"/>
    <w:rsid w:val="009C0583"/>
    <w:rsid w:val="009D3840"/>
    <w:rsid w:val="009D6125"/>
    <w:rsid w:val="00A0709B"/>
    <w:rsid w:val="00A11E00"/>
    <w:rsid w:val="00A17C88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1BCD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C1DE8"/>
    <w:rsid w:val="00CD1219"/>
    <w:rsid w:val="00CE4F35"/>
    <w:rsid w:val="00D4690F"/>
    <w:rsid w:val="00D501D0"/>
    <w:rsid w:val="00D6236E"/>
    <w:rsid w:val="00D81CF0"/>
    <w:rsid w:val="00D859F6"/>
    <w:rsid w:val="00DD4A7E"/>
    <w:rsid w:val="00DF1948"/>
    <w:rsid w:val="00DF2926"/>
    <w:rsid w:val="00E1292E"/>
    <w:rsid w:val="00E366A1"/>
    <w:rsid w:val="00E3694D"/>
    <w:rsid w:val="00E70B85"/>
    <w:rsid w:val="00E70D63"/>
    <w:rsid w:val="00E725B3"/>
    <w:rsid w:val="00E95E2C"/>
    <w:rsid w:val="00EC6763"/>
    <w:rsid w:val="00EE096B"/>
    <w:rsid w:val="00F30FB7"/>
    <w:rsid w:val="00F33A43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9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DCC6FB1-6F67-44F3-B2F5-F44FFF5D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2019-05-06T05:03:00Z</cp:lastPrinted>
  <dcterms:created xsi:type="dcterms:W3CDTF">2019-05-06T06:24:00Z</dcterms:created>
  <dcterms:modified xsi:type="dcterms:W3CDTF">2019-05-06T06:24:00Z</dcterms:modified>
</cp:coreProperties>
</file>