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0D1F">
        <w:rPr>
          <w:b/>
          <w:i/>
          <w:sz w:val="22"/>
          <w:szCs w:val="22"/>
        </w:rPr>
        <w:t xml:space="preserve">Bc. </w:t>
      </w:r>
      <w:r w:rsidR="006755A2">
        <w:rPr>
          <w:b/>
          <w:i/>
          <w:sz w:val="22"/>
          <w:szCs w:val="22"/>
        </w:rPr>
        <w:t xml:space="preserve">Monika </w:t>
      </w:r>
      <w:r w:rsidR="006755A2" w:rsidRPr="006755A2">
        <w:rPr>
          <w:b/>
          <w:i/>
          <w:sz w:val="22"/>
          <w:szCs w:val="22"/>
        </w:rPr>
        <w:t>Schvandtnerová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0D1F">
        <w:rPr>
          <w:b/>
          <w:i/>
          <w:sz w:val="22"/>
          <w:szCs w:val="22"/>
        </w:rPr>
        <w:t xml:space="preserve"> doc. Ing. Vratislav Kozák,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D0D1F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755A2">
        <w:rPr>
          <w:b/>
          <w:i/>
          <w:sz w:val="22"/>
          <w:szCs w:val="22"/>
        </w:rPr>
        <w:t>Projekt z</w:t>
      </w:r>
      <w:r w:rsidR="009827D8">
        <w:rPr>
          <w:b/>
          <w:i/>
          <w:sz w:val="22"/>
          <w:szCs w:val="22"/>
        </w:rPr>
        <w:t>lepšení marketingové komunikace</w:t>
      </w:r>
      <w:r w:rsidR="006755A2">
        <w:rPr>
          <w:b/>
          <w:i/>
          <w:sz w:val="22"/>
          <w:szCs w:val="22"/>
        </w:rPr>
        <w:t xml:space="preserve">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b/>
                <w:snapToGrid w:val="0"/>
                <w:color w:val="000000"/>
              </w:rPr>
            </w:r>
            <w:r w:rsidR="00BB4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b/>
                <w:snapToGrid w:val="0"/>
                <w:color w:val="000000"/>
              </w:rPr>
            </w:r>
            <w:r w:rsidR="00BB4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b/>
                <w:snapToGrid w:val="0"/>
                <w:color w:val="000000"/>
              </w:rPr>
            </w:r>
            <w:r w:rsidR="00BB4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b/>
                <w:snapToGrid w:val="0"/>
                <w:color w:val="000000"/>
              </w:rPr>
            </w:r>
            <w:r w:rsidR="00BB4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b/>
                <w:snapToGrid w:val="0"/>
                <w:color w:val="000000"/>
              </w:rPr>
            </w:r>
            <w:r w:rsidR="00BB4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b/>
                <w:snapToGrid w:val="0"/>
                <w:color w:val="000000"/>
              </w:rPr>
            </w:r>
            <w:r w:rsidR="00BB441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BB4417">
              <w:rPr>
                <w:snapToGrid w:val="0"/>
                <w:color w:val="000000"/>
              </w:rPr>
            </w:r>
            <w:r w:rsidR="00BB441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56495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6495B">
              <w:rPr>
                <w:b/>
                <w:noProof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B94E83" w:rsidRDefault="001C1C93" w:rsidP="008C548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0666">
        <w:rPr>
          <w:i/>
        </w:rPr>
        <w:t xml:space="preserve">Zadání diplomové práce bylo splněno. Navržený projekt je </w:t>
      </w:r>
      <w:r w:rsidR="0030392F">
        <w:rPr>
          <w:i/>
        </w:rPr>
        <w:t xml:space="preserve">zaměřen především na využití internetové a </w:t>
      </w:r>
      <w:r w:rsidR="0056495B">
        <w:rPr>
          <w:i/>
        </w:rPr>
        <w:t xml:space="preserve">dalších forem </w:t>
      </w:r>
      <w:r w:rsidR="0030392F">
        <w:rPr>
          <w:i/>
        </w:rPr>
        <w:t xml:space="preserve">online komunikace. </w:t>
      </w:r>
      <w:r w:rsidR="00E34F7B">
        <w:rPr>
          <w:i/>
        </w:rPr>
        <w:t xml:space="preserve">Analýza konkurence se omezuje pouze na dva subjekty a 15 řádků s obecným sdělením. V textu je více závad v interpunkci, místo pasiva jsou mnohá slovesa 1. a 2. osobě množného čísla, a to včetně analýzy a projektu. Závady jsou v používání </w:t>
      </w:r>
      <w:r w:rsidR="00B94E83">
        <w:rPr>
          <w:i/>
        </w:rPr>
        <w:t xml:space="preserve">mezer, </w:t>
      </w:r>
      <w:r w:rsidR="00E34F7B">
        <w:rPr>
          <w:i/>
        </w:rPr>
        <w:t>malých/velkých písmen, "public relations" je občas psáno dohromady a vždy bez koncového "s". Ve SWOT analýze jsou mezi Příležitostm</w:t>
      </w:r>
      <w:r w:rsidR="00B94E83">
        <w:rPr>
          <w:i/>
        </w:rPr>
        <w:t>i</w:t>
      </w:r>
      <w:r w:rsidR="00E34F7B">
        <w:rPr>
          <w:i/>
        </w:rPr>
        <w:t xml:space="preserve"> (s. 51) uvedeny i vnitřní faktory. </w:t>
      </w:r>
      <w:r w:rsidR="00B94E83">
        <w:rPr>
          <w:i/>
        </w:rPr>
        <w:t xml:space="preserve">V DP se objevují formulace, které snižují její hodnotu, např.: V Abstraktu: "Součástí analytické části je projektová část, …" </w:t>
      </w:r>
      <w:r w:rsidR="0056495B">
        <w:rPr>
          <w:i/>
        </w:rPr>
        <w:t>s</w:t>
      </w:r>
      <w:r w:rsidR="00B94E83">
        <w:rPr>
          <w:i/>
        </w:rPr>
        <w:t>. 12:  "…nejideálnější…", s.46: "Je obrovská mezinárodní společnost.." (týká se Vetropack Němšová), s. 75: "…v současnosti vzniká množství blogů a blog</w:t>
      </w:r>
      <w:r w:rsidR="00537C54">
        <w:rPr>
          <w:i/>
        </w:rPr>
        <w:t>ařů</w:t>
      </w:r>
      <w:r w:rsidR="00B94E83">
        <w:rPr>
          <w:i/>
        </w:rPr>
        <w:t>…"</w:t>
      </w:r>
    </w:p>
    <w:p w:rsidR="00B94E83" w:rsidRDefault="00B94E83" w:rsidP="008C548C">
      <w:pPr>
        <w:rPr>
          <w:i/>
        </w:rPr>
      </w:pPr>
    </w:p>
    <w:p w:rsidR="00B94E83" w:rsidRDefault="00B94E83" w:rsidP="008C548C">
      <w:pPr>
        <w:rPr>
          <w:i/>
        </w:rPr>
      </w:pPr>
      <w:r>
        <w:rPr>
          <w:i/>
        </w:rPr>
        <w:t>Dotazy:</w:t>
      </w:r>
    </w:p>
    <w:p w:rsidR="00B94E83" w:rsidRDefault="00B94E83" w:rsidP="008C548C">
      <w:pPr>
        <w:rPr>
          <w:i/>
        </w:rPr>
      </w:pPr>
      <w:r>
        <w:rPr>
          <w:i/>
        </w:rPr>
        <w:t>1. Kolik času asi budou věnovat zákazníci sociálním sítím a blogům?</w:t>
      </w:r>
    </w:p>
    <w:p w:rsidR="00537C54" w:rsidRDefault="00B94E83" w:rsidP="008C548C">
      <w:pPr>
        <w:rPr>
          <w:i/>
        </w:rPr>
      </w:pPr>
      <w:r>
        <w:rPr>
          <w:i/>
        </w:rPr>
        <w:t xml:space="preserve">2. </w:t>
      </w:r>
      <w:r w:rsidR="00537C54">
        <w:rPr>
          <w:i/>
        </w:rPr>
        <w:t xml:space="preserve">K tabulkám 4 - 10: Nebylo by vhodnější, kdyby uvedená forma komunikace probíhala průběžně, nejen </w:t>
      </w:r>
      <w:r w:rsidR="0056495B">
        <w:rPr>
          <w:i/>
        </w:rPr>
        <w:t xml:space="preserve">po </w:t>
      </w:r>
      <w:bookmarkStart w:id="8" w:name="_GoBack"/>
      <w:bookmarkEnd w:id="8"/>
      <w:r w:rsidR="00537C54">
        <w:rPr>
          <w:i/>
        </w:rPr>
        <w:t>určitou dobu, jak je uvedeno?</w:t>
      </w:r>
    </w:p>
    <w:p w:rsidR="00845B98" w:rsidRPr="00AE58C9" w:rsidRDefault="00537C54" w:rsidP="008C548C">
      <w:pPr>
        <w:rPr>
          <w:i/>
        </w:rPr>
      </w:pPr>
      <w:r>
        <w:rPr>
          <w:i/>
        </w:rPr>
        <w:t>3. Bude udržování sociálních sítí skutečně zdarma (Tab. 8)?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B4417">
        <w:rPr>
          <w:i/>
        </w:rPr>
      </w:r>
      <w:r w:rsidR="00BB441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34AD7">
        <w:rPr>
          <w:i/>
          <w:noProof/>
        </w:rPr>
        <w:t>2</w:t>
      </w:r>
      <w:r w:rsidR="0030392F">
        <w:rPr>
          <w:i/>
          <w:noProof/>
        </w:rPr>
        <w:t>6</w:t>
      </w:r>
      <w:r w:rsidR="00634AD7">
        <w:rPr>
          <w:i/>
          <w:noProof/>
        </w:rPr>
        <w:t>. 4. 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417" w:rsidRDefault="00BB4417">
      <w:r>
        <w:separator/>
      </w:r>
    </w:p>
  </w:endnote>
  <w:endnote w:type="continuationSeparator" w:id="0">
    <w:p w:rsidR="00BB4417" w:rsidRDefault="00BB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417" w:rsidRDefault="00BB4417">
      <w:r>
        <w:separator/>
      </w:r>
    </w:p>
  </w:footnote>
  <w:footnote w:type="continuationSeparator" w:id="0">
    <w:p w:rsidR="00BB4417" w:rsidRDefault="00BB4417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07A"/>
    <w:rsid w:val="001B5B85"/>
    <w:rsid w:val="001C1C93"/>
    <w:rsid w:val="001D6676"/>
    <w:rsid w:val="001E0D4A"/>
    <w:rsid w:val="002126D4"/>
    <w:rsid w:val="00226337"/>
    <w:rsid w:val="00240D6D"/>
    <w:rsid w:val="00246CC0"/>
    <w:rsid w:val="00252E6E"/>
    <w:rsid w:val="002639CA"/>
    <w:rsid w:val="00292769"/>
    <w:rsid w:val="00296250"/>
    <w:rsid w:val="002A4678"/>
    <w:rsid w:val="002B5820"/>
    <w:rsid w:val="002D29F5"/>
    <w:rsid w:val="002E04A7"/>
    <w:rsid w:val="0030392F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37C54"/>
    <w:rsid w:val="0056495B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34AD7"/>
    <w:rsid w:val="006671D8"/>
    <w:rsid w:val="006755A2"/>
    <w:rsid w:val="00685DD1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91E8E"/>
    <w:rsid w:val="007D3E97"/>
    <w:rsid w:val="007D6146"/>
    <w:rsid w:val="00807892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C548C"/>
    <w:rsid w:val="00935ECF"/>
    <w:rsid w:val="00936F44"/>
    <w:rsid w:val="00971DE0"/>
    <w:rsid w:val="009827D8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94E83"/>
    <w:rsid w:val="00BB4417"/>
    <w:rsid w:val="00BD0D1F"/>
    <w:rsid w:val="00BF6B5D"/>
    <w:rsid w:val="00C2327A"/>
    <w:rsid w:val="00C30044"/>
    <w:rsid w:val="00C447A8"/>
    <w:rsid w:val="00C70E25"/>
    <w:rsid w:val="00C71627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4F7B"/>
    <w:rsid w:val="00E366A1"/>
    <w:rsid w:val="00E70B85"/>
    <w:rsid w:val="00E70D63"/>
    <w:rsid w:val="00E725B3"/>
    <w:rsid w:val="00F009F6"/>
    <w:rsid w:val="00F30FB7"/>
    <w:rsid w:val="00F506F8"/>
    <w:rsid w:val="00F736D4"/>
    <w:rsid w:val="00F85FF5"/>
    <w:rsid w:val="00F8725E"/>
    <w:rsid w:val="00F93E10"/>
    <w:rsid w:val="00FB1E25"/>
    <w:rsid w:val="00FC0666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F29D34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54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54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087577-169E-47FC-8A46-8081F450C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606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Vratislav Kozák</cp:lastModifiedBy>
  <cp:revision>4</cp:revision>
  <cp:lastPrinted>2019-04-25T06:48:00Z</cp:lastPrinted>
  <dcterms:created xsi:type="dcterms:W3CDTF">2019-04-26T07:39:00Z</dcterms:created>
  <dcterms:modified xsi:type="dcterms:W3CDTF">2019-05-03T11:36:00Z</dcterms:modified>
</cp:coreProperties>
</file>