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6D3F" w:rsidRPr="009A6D3F">
        <w:rPr>
          <w:b/>
          <w:i/>
          <w:sz w:val="22"/>
          <w:szCs w:val="22"/>
        </w:rPr>
        <w:t xml:space="preserve">Bc. Kateřina Adamíková </w:t>
      </w:r>
      <w:r w:rsidR="00B02992" w:rsidRPr="00B02992">
        <w:rPr>
          <w:b/>
          <w:i/>
          <w:sz w:val="22"/>
          <w:szCs w:val="22"/>
        </w:rPr>
        <w:t xml:space="preserve"> </w:t>
      </w:r>
      <w:r w:rsidR="002569D8" w:rsidRPr="002569D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</w:t>
      </w:r>
      <w:r w:rsidR="00470AE7">
        <w:rPr>
          <w:b/>
          <w:i/>
          <w:sz w:val="22"/>
          <w:szCs w:val="22"/>
        </w:rPr>
        <w:t>8</w:t>
      </w:r>
      <w:r w:rsidR="002569D8" w:rsidRPr="002569D8">
        <w:rPr>
          <w:b/>
          <w:i/>
          <w:sz w:val="22"/>
          <w:szCs w:val="22"/>
        </w:rPr>
        <w:t>/201</w:t>
      </w:r>
      <w:r w:rsidR="00470AE7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52C06" w:rsidRPr="00552C06">
        <w:rPr>
          <w:b/>
          <w:i/>
          <w:sz w:val="22"/>
          <w:szCs w:val="22"/>
        </w:rPr>
        <w:t xml:space="preserve">Návrhy na zlepšení hospodaření města Bystřice pod Hostýnem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b/>
                <w:snapToGrid w:val="0"/>
                <w:color w:val="000000"/>
              </w:rPr>
            </w:r>
            <w:r w:rsidR="000A2F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b/>
                <w:snapToGrid w:val="0"/>
                <w:color w:val="000000"/>
              </w:rPr>
            </w:r>
            <w:r w:rsidR="000A2F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b/>
                <w:snapToGrid w:val="0"/>
                <w:color w:val="000000"/>
              </w:rPr>
            </w:r>
            <w:r w:rsidR="000A2F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b/>
                <w:snapToGrid w:val="0"/>
                <w:color w:val="000000"/>
              </w:rPr>
            </w:r>
            <w:r w:rsidR="000A2F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b/>
                <w:snapToGrid w:val="0"/>
                <w:color w:val="000000"/>
              </w:rPr>
            </w:r>
            <w:r w:rsidR="000A2F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b/>
                <w:snapToGrid w:val="0"/>
                <w:color w:val="000000"/>
              </w:rPr>
            </w:r>
            <w:r w:rsidR="000A2F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F1C">
              <w:rPr>
                <w:snapToGrid w:val="0"/>
                <w:color w:val="000000"/>
              </w:rPr>
            </w:r>
            <w:r w:rsidR="000A2F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A40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</w:t>
            </w:r>
            <w:r w:rsidR="005A4080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07303" w:rsidRDefault="001C1C93" w:rsidP="002569D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2C06" w:rsidRPr="00552C06">
        <w:rPr>
          <w:i/>
        </w:rPr>
        <w:t xml:space="preserve">Cílem této diplomové práce bylo </w:t>
      </w:r>
      <w:r w:rsidR="00552C06">
        <w:rPr>
          <w:i/>
        </w:rPr>
        <w:t xml:space="preserve">provést </w:t>
      </w:r>
      <w:r w:rsidR="00552C06" w:rsidRPr="00552C06">
        <w:rPr>
          <w:i/>
        </w:rPr>
        <w:t>anal</w:t>
      </w:r>
      <w:r w:rsidR="00552C06">
        <w:rPr>
          <w:i/>
        </w:rPr>
        <w:t>ýzu</w:t>
      </w:r>
      <w:r w:rsidR="00552C06" w:rsidRPr="00552C06">
        <w:rPr>
          <w:i/>
        </w:rPr>
        <w:t xml:space="preserve"> hospodaření města Bystřice pod Hostýnem ve vybraných letech a na základě zjištěných poznatků předložit návrhy a doporučení vedoucí ke zlepšení jeho hospodaření</w:t>
      </w:r>
      <w:r w:rsidR="00552C06">
        <w:rPr>
          <w:i/>
        </w:rPr>
        <w:t xml:space="preserve">.   </w:t>
      </w:r>
      <w:r w:rsidR="00552C06" w:rsidRPr="00552C06">
        <w:rPr>
          <w:i/>
        </w:rPr>
        <w:t>V</w:t>
      </w:r>
      <w:r w:rsidR="00552C06">
        <w:rPr>
          <w:i/>
        </w:rPr>
        <w:t xml:space="preserve"> poměrně </w:t>
      </w:r>
      <w:r w:rsidR="00552C06" w:rsidRPr="00552C06">
        <w:rPr>
          <w:i/>
        </w:rPr>
        <w:t>rozsáhlé teoretické části práce byl</w:t>
      </w:r>
      <w:r w:rsidR="00D07303">
        <w:rPr>
          <w:i/>
        </w:rPr>
        <w:t>y</w:t>
      </w:r>
      <w:r w:rsidR="00552C06" w:rsidRPr="00552C06">
        <w:rPr>
          <w:i/>
        </w:rPr>
        <w:t xml:space="preserve"> popsán</w:t>
      </w:r>
      <w:r w:rsidR="00D07303">
        <w:rPr>
          <w:i/>
        </w:rPr>
        <w:t>y základní pojmy a</w:t>
      </w:r>
      <w:r w:rsidR="00552C06" w:rsidRPr="00552C06">
        <w:rPr>
          <w:i/>
        </w:rPr>
        <w:t xml:space="preserve"> teoretická východiska týkající se regionálního rozvoje</w:t>
      </w:r>
      <w:r w:rsidR="00552C06">
        <w:rPr>
          <w:i/>
        </w:rPr>
        <w:t xml:space="preserve"> </w:t>
      </w:r>
      <w:r w:rsidR="00552C06" w:rsidRPr="00552C06">
        <w:rPr>
          <w:i/>
        </w:rPr>
        <w:t>a financování obcí. Ovšem mohlo být použito více zahraničních zdrojů</w:t>
      </w:r>
      <w:r w:rsidR="00D07303">
        <w:rPr>
          <w:i/>
        </w:rPr>
        <w:t>, např. z oblasti fiskálního federalismu.</w:t>
      </w:r>
      <w:r w:rsidR="00552C06" w:rsidRPr="00552C06">
        <w:rPr>
          <w:i/>
        </w:rPr>
        <w:t xml:space="preserve">. </w:t>
      </w:r>
      <w:r w:rsidR="00D07303" w:rsidRPr="00D07303">
        <w:rPr>
          <w:i/>
        </w:rPr>
        <w:t xml:space="preserve">V praktické části práce byla zpracována kvalitní socioekonomická a finanční analýza doplněná o </w:t>
      </w:r>
      <w:r w:rsidR="00D07303">
        <w:rPr>
          <w:i/>
        </w:rPr>
        <w:t>semistruktorované rozhovory se starostou a vedoucí finančního odboru.</w:t>
      </w:r>
    </w:p>
    <w:p w:rsidR="00552C06" w:rsidRDefault="0066134A" w:rsidP="002569D8">
      <w:pPr>
        <w:rPr>
          <w:i/>
        </w:rPr>
      </w:pPr>
      <w:r>
        <w:rPr>
          <w:i/>
        </w:rPr>
        <w:t>Ze zjištěných skutečností</w:t>
      </w:r>
      <w:r w:rsidR="00D07303" w:rsidRPr="00D07303">
        <w:rPr>
          <w:i/>
        </w:rPr>
        <w:t xml:space="preserve"> byla sestavena SWOT analýza</w:t>
      </w:r>
      <w:r>
        <w:rPr>
          <w:i/>
        </w:rPr>
        <w:t xml:space="preserve"> a SWOT analýza hospodaření města</w:t>
      </w:r>
      <w:r w:rsidR="00D07303" w:rsidRPr="00D07303">
        <w:rPr>
          <w:i/>
        </w:rPr>
        <w:t xml:space="preserve">, která byla základním východiskem pro </w:t>
      </w:r>
      <w:r>
        <w:rPr>
          <w:i/>
        </w:rPr>
        <w:t>navržení</w:t>
      </w:r>
      <w:r w:rsidR="00D07303" w:rsidRPr="00D07303">
        <w:rPr>
          <w:i/>
        </w:rPr>
        <w:t xml:space="preserve"> konkrétních aktivit vedoucích k</w:t>
      </w:r>
      <w:r>
        <w:rPr>
          <w:i/>
        </w:rPr>
        <w:t>e</w:t>
      </w:r>
      <w:r w:rsidRPr="0066134A">
        <w:rPr>
          <w:i/>
        </w:rPr>
        <w:t xml:space="preserve"> zvýšení rozpočtových příjmů</w:t>
      </w:r>
      <w:r>
        <w:rPr>
          <w:i/>
        </w:rPr>
        <w:t xml:space="preserve"> a zlepšení hospodaření města</w:t>
      </w:r>
      <w:r w:rsidR="00552C06" w:rsidRPr="00552C06">
        <w:rPr>
          <w:i/>
        </w:rPr>
        <w:t xml:space="preserve"> Bystřice pod Hostýnem.</w:t>
      </w:r>
      <w:r w:rsidR="007634CF">
        <w:rPr>
          <w:i/>
        </w:rPr>
        <w:t xml:space="preserve"> Trochu diskutabilní by byl dopad navržených opatření na rozvoj obce. V z</w:t>
      </w:r>
      <w:r>
        <w:rPr>
          <w:i/>
        </w:rPr>
        <w:t>ávěr</w:t>
      </w:r>
      <w:r w:rsidR="007634CF">
        <w:rPr>
          <w:i/>
        </w:rPr>
        <w:t>u</w:t>
      </w:r>
      <w:r>
        <w:rPr>
          <w:i/>
        </w:rPr>
        <w:t xml:space="preserve"> DP je </w:t>
      </w:r>
      <w:r w:rsidR="007634CF">
        <w:rPr>
          <w:i/>
        </w:rPr>
        <w:t xml:space="preserve">navržen </w:t>
      </w:r>
      <w:r w:rsidR="00552C06" w:rsidRPr="00552C06">
        <w:rPr>
          <w:i/>
        </w:rPr>
        <w:t>projektov</w:t>
      </w:r>
      <w:r w:rsidR="007634CF">
        <w:rPr>
          <w:i/>
        </w:rPr>
        <w:t>ý</w:t>
      </w:r>
      <w:r w:rsidR="00552C06" w:rsidRPr="00552C06">
        <w:rPr>
          <w:i/>
        </w:rPr>
        <w:t xml:space="preserve"> záměr </w:t>
      </w:r>
      <w:r w:rsidR="007634CF">
        <w:rPr>
          <w:i/>
        </w:rPr>
        <w:t xml:space="preserve">zaměřený na </w:t>
      </w:r>
      <w:r w:rsidR="00552C06" w:rsidRPr="00552C06">
        <w:rPr>
          <w:i/>
        </w:rPr>
        <w:t xml:space="preserve"> snížení rozpočtových výdajů města Bystřice pod Hostýnem</w:t>
      </w:r>
      <w:r w:rsidR="007634CF">
        <w:rPr>
          <w:i/>
        </w:rPr>
        <w:t>.</w:t>
      </w: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Položené dotazy:</w:t>
      </w: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1.</w:t>
      </w:r>
      <w:r w:rsidRPr="002569D8">
        <w:rPr>
          <w:i/>
          <w:noProof/>
        </w:rPr>
        <w:tab/>
      </w:r>
      <w:r w:rsidR="00756DCB">
        <w:rPr>
          <w:i/>
          <w:noProof/>
        </w:rPr>
        <w:t xml:space="preserve">Co považujete za největší problém </w:t>
      </w:r>
      <w:r w:rsidR="00F72BDF">
        <w:rPr>
          <w:i/>
          <w:noProof/>
        </w:rPr>
        <w:t xml:space="preserve">rozvoje </w:t>
      </w:r>
      <w:r w:rsidR="007634CF" w:rsidRPr="007634CF">
        <w:rPr>
          <w:i/>
          <w:noProof/>
        </w:rPr>
        <w:t>města Bystřice pod Hostýnem</w:t>
      </w:r>
      <w:r w:rsidRPr="002569D8">
        <w:rPr>
          <w:i/>
          <w:noProof/>
        </w:rPr>
        <w:t>?</w:t>
      </w:r>
    </w:p>
    <w:p w:rsidR="00845B98" w:rsidRPr="00AE58C9" w:rsidRDefault="002569D8" w:rsidP="002569D8">
      <w:pPr>
        <w:rPr>
          <w:i/>
        </w:rPr>
      </w:pPr>
      <w:r w:rsidRPr="002569D8">
        <w:rPr>
          <w:i/>
          <w:noProof/>
        </w:rPr>
        <w:t>2.</w:t>
      </w:r>
      <w:r w:rsidRPr="002569D8">
        <w:rPr>
          <w:i/>
          <w:noProof/>
        </w:rPr>
        <w:tab/>
      </w:r>
      <w:r w:rsidR="007634CF">
        <w:rPr>
          <w:i/>
          <w:noProof/>
        </w:rPr>
        <w:t>Jaké dopady na podnikatelské prostředí by mělo zvyšování daně z nemovitostí a místních poplatků</w:t>
      </w:r>
      <w:r w:rsidRPr="002569D8">
        <w:rPr>
          <w:i/>
          <w:noProof/>
        </w:rPr>
        <w:t xml:space="preserve">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2F1C">
        <w:rPr>
          <w:i/>
        </w:rPr>
      </w:r>
      <w:r w:rsidR="000A2F1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2F1C">
        <w:rPr>
          <w:i/>
        </w:rPr>
      </w:r>
      <w:r w:rsidR="000A2F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2BDF">
        <w:rPr>
          <w:i/>
        </w:rPr>
        <w:t>25</w:t>
      </w:r>
      <w:r w:rsidR="00756DCB">
        <w:rPr>
          <w:i/>
        </w:rPr>
        <w:t>. 4. 201</w:t>
      </w:r>
      <w:r w:rsidR="00F72BDF">
        <w:rPr>
          <w:i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1C" w:rsidRDefault="000A2F1C">
      <w:r>
        <w:separator/>
      </w:r>
    </w:p>
  </w:endnote>
  <w:endnote w:type="continuationSeparator" w:id="0">
    <w:p w:rsidR="000A2F1C" w:rsidRDefault="000A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1C" w:rsidRDefault="000A2F1C">
      <w:r>
        <w:separator/>
      </w:r>
    </w:p>
  </w:footnote>
  <w:footnote w:type="continuationSeparator" w:id="0">
    <w:p w:rsidR="000A2F1C" w:rsidRDefault="000A2F1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4F49"/>
    <w:rsid w:val="00074A7D"/>
    <w:rsid w:val="000768DD"/>
    <w:rsid w:val="00095B54"/>
    <w:rsid w:val="000A2F1C"/>
    <w:rsid w:val="000B1033"/>
    <w:rsid w:val="000C21A9"/>
    <w:rsid w:val="000E1EDC"/>
    <w:rsid w:val="00107EC6"/>
    <w:rsid w:val="0011395B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69D8"/>
    <w:rsid w:val="002639CA"/>
    <w:rsid w:val="00292769"/>
    <w:rsid w:val="00296250"/>
    <w:rsid w:val="002A4678"/>
    <w:rsid w:val="002B5820"/>
    <w:rsid w:val="002D01F5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6397"/>
    <w:rsid w:val="004675ED"/>
    <w:rsid w:val="00470AE7"/>
    <w:rsid w:val="00474757"/>
    <w:rsid w:val="004F2951"/>
    <w:rsid w:val="004F54EE"/>
    <w:rsid w:val="005306E6"/>
    <w:rsid w:val="005358E6"/>
    <w:rsid w:val="00552C06"/>
    <w:rsid w:val="00566326"/>
    <w:rsid w:val="00580F5F"/>
    <w:rsid w:val="005910F7"/>
    <w:rsid w:val="00591991"/>
    <w:rsid w:val="005A16E2"/>
    <w:rsid w:val="005A3124"/>
    <w:rsid w:val="005A4080"/>
    <w:rsid w:val="005B2F76"/>
    <w:rsid w:val="005C64F3"/>
    <w:rsid w:val="005D737E"/>
    <w:rsid w:val="005E1278"/>
    <w:rsid w:val="005F573E"/>
    <w:rsid w:val="005F755D"/>
    <w:rsid w:val="0060527D"/>
    <w:rsid w:val="00654333"/>
    <w:rsid w:val="0066134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DCB"/>
    <w:rsid w:val="00762294"/>
    <w:rsid w:val="007634CF"/>
    <w:rsid w:val="0076724C"/>
    <w:rsid w:val="0079541D"/>
    <w:rsid w:val="0079706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3F5"/>
    <w:rsid w:val="00971DE0"/>
    <w:rsid w:val="00983820"/>
    <w:rsid w:val="009A6D3F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C6D49"/>
    <w:rsid w:val="00AD7083"/>
    <w:rsid w:val="00AE136D"/>
    <w:rsid w:val="00AE58C9"/>
    <w:rsid w:val="00B0299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7303"/>
    <w:rsid w:val="00D4690F"/>
    <w:rsid w:val="00D6236E"/>
    <w:rsid w:val="00DA58D0"/>
    <w:rsid w:val="00DD1F87"/>
    <w:rsid w:val="00DD4A7E"/>
    <w:rsid w:val="00DF1948"/>
    <w:rsid w:val="00DF2926"/>
    <w:rsid w:val="00E1292E"/>
    <w:rsid w:val="00E366A1"/>
    <w:rsid w:val="00E70B85"/>
    <w:rsid w:val="00E70D63"/>
    <w:rsid w:val="00E725B3"/>
    <w:rsid w:val="00E82051"/>
    <w:rsid w:val="00EC6763"/>
    <w:rsid w:val="00F30FB7"/>
    <w:rsid w:val="00F506F8"/>
    <w:rsid w:val="00F72BDF"/>
    <w:rsid w:val="00F736D4"/>
    <w:rsid w:val="00F76702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AAA163-BE3D-4476-82FF-AE20E390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2019-04-26T10:17:00Z</dcterms:created>
  <dcterms:modified xsi:type="dcterms:W3CDTF">2019-04-26T10:17:00Z</dcterms:modified>
</cp:coreProperties>
</file>