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8D365E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C90A38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8D365E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D365E" w:rsidP="008D36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Zuzana Janálová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D365E" w:rsidP="008D36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Zájem o další vzdělávání u dlouhodobě nezaměstnaných osob v regionu Kroměříž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90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235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D365E" w:rsidP="008D36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C33DB" w:rsidP="00A37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000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000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000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90A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A37040" w:rsidRPr="00C50B27" w:rsidRDefault="00A37040" w:rsidP="00A37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000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F000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000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F000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C90A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37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000F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000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C90A38" w:rsidRPr="00C50B27" w:rsidTr="00C50B27">
        <w:tc>
          <w:tcPr>
            <w:tcW w:w="6791" w:type="dxa"/>
            <w:gridSpan w:val="3"/>
          </w:tcPr>
          <w:p w:rsidR="00C90A38" w:rsidRPr="00C50B27" w:rsidRDefault="00C90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C90A38" w:rsidRDefault="00C90A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D365E" w:rsidRDefault="008D365E" w:rsidP="004235C3">
            <w:pPr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Kvalifikační práce se věnuje problematice dalšího </w:t>
            </w:r>
            <w:r>
              <w:rPr>
                <w:sz w:val="23"/>
                <w:szCs w:val="23"/>
              </w:rPr>
              <w:t xml:space="preserve">vzdělávání u dlouhodobě nezaměstnaných osob se základním vzděláním ve vybraném regionu Kroměříž. Cílem práce je zmapovat zájem o další vzdělávání u této cílové skupiny. Pro tento účel autorka realizuje kvantitativní dotazníkové šetření. Jako celek má BDP výrazně lépe zpracovanou empirickou než teoretickou část práce. </w:t>
            </w:r>
          </w:p>
          <w:p w:rsidR="004235C3" w:rsidRDefault="004235C3" w:rsidP="004235C3">
            <w:pPr>
              <w:jc w:val="both"/>
              <w:rPr>
                <w:sz w:val="22"/>
                <w:szCs w:val="22"/>
              </w:rPr>
            </w:pPr>
          </w:p>
          <w:p w:rsidR="004235C3" w:rsidRPr="00AD74E9" w:rsidRDefault="004235C3" w:rsidP="004235C3">
            <w:pPr>
              <w:jc w:val="both"/>
              <w:rPr>
                <w:b/>
                <w:sz w:val="22"/>
                <w:szCs w:val="22"/>
              </w:rPr>
            </w:pPr>
            <w:r w:rsidRPr="00AD74E9">
              <w:rPr>
                <w:b/>
                <w:sz w:val="22"/>
                <w:szCs w:val="22"/>
              </w:rPr>
              <w:t>Silné</w:t>
            </w:r>
            <w:r>
              <w:rPr>
                <w:sz w:val="22"/>
                <w:szCs w:val="22"/>
              </w:rPr>
              <w:t xml:space="preserve"> </w:t>
            </w:r>
            <w:r w:rsidRPr="00AD74E9">
              <w:rPr>
                <w:b/>
                <w:sz w:val="22"/>
                <w:szCs w:val="22"/>
              </w:rPr>
              <w:t>stránky:</w:t>
            </w:r>
          </w:p>
          <w:p w:rsidR="00F000FD" w:rsidRDefault="00F000FD" w:rsidP="00F000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Práce je jako celek přehledná, věrně parafrázuje a cituje. Úroveň jazykového zpracování práce je nadprůměrná.</w:t>
            </w:r>
          </w:p>
          <w:p w:rsidR="00F000FD" w:rsidRDefault="004235C3" w:rsidP="00F000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</w:t>
            </w:r>
            <w:r w:rsidR="00F000FD">
              <w:rPr>
                <w:sz w:val="22"/>
                <w:szCs w:val="22"/>
              </w:rPr>
              <w:t xml:space="preserve">Autorka dobře formuluje hlavní výzkumný cíl práce, stejně jako </w:t>
            </w:r>
            <w:r w:rsidR="00852AFD">
              <w:rPr>
                <w:sz w:val="22"/>
                <w:szCs w:val="22"/>
              </w:rPr>
              <w:t xml:space="preserve">i </w:t>
            </w:r>
            <w:r w:rsidR="00F000FD">
              <w:rPr>
                <w:sz w:val="22"/>
                <w:szCs w:val="22"/>
              </w:rPr>
              <w:t>vedlejší výzkumné cíle a s nimi související hypotézy.</w:t>
            </w:r>
          </w:p>
          <w:p w:rsidR="003C33DB" w:rsidRDefault="00F000FD" w:rsidP="00F000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Výzkumný vzorek je jak z hlediska složení, tak i velikosti vhodně nastavený pro účely BDP.  </w:t>
            </w:r>
          </w:p>
          <w:p w:rsidR="003C33DB" w:rsidRDefault="00F000FD" w:rsidP="0042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Popis realizace kvant</w:t>
            </w:r>
            <w:r w:rsidR="00852AFD">
              <w:rPr>
                <w:sz w:val="22"/>
                <w:szCs w:val="22"/>
              </w:rPr>
              <w:t>itativního výzkumu je dobře</w:t>
            </w:r>
            <w:r>
              <w:rPr>
                <w:sz w:val="22"/>
                <w:szCs w:val="22"/>
              </w:rPr>
              <w:t xml:space="preserve"> popsán.</w:t>
            </w:r>
          </w:p>
          <w:p w:rsidR="00F000FD" w:rsidRDefault="00F000FD" w:rsidP="0042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V práci je třeba ocenit analýzu dat, včetně statistického testování hypotéz.</w:t>
            </w:r>
          </w:p>
          <w:p w:rsidR="00F000FD" w:rsidRDefault="00F000FD" w:rsidP="0042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Prezentace výsledků je přehledná; výsledky práce jsou lokálně relevantní a mají potenciál k využití v rámci regionální optimalizace nástrojů sociální politiky.</w:t>
            </w:r>
          </w:p>
          <w:p w:rsidR="00F000FD" w:rsidRDefault="00F000FD" w:rsidP="004235C3">
            <w:pPr>
              <w:jc w:val="both"/>
              <w:rPr>
                <w:sz w:val="22"/>
                <w:szCs w:val="22"/>
              </w:rPr>
            </w:pPr>
          </w:p>
          <w:p w:rsidR="004235C3" w:rsidRPr="00AD74E9" w:rsidRDefault="004235C3" w:rsidP="004235C3">
            <w:pPr>
              <w:jc w:val="both"/>
              <w:rPr>
                <w:b/>
                <w:sz w:val="22"/>
                <w:szCs w:val="22"/>
              </w:rPr>
            </w:pPr>
            <w:r w:rsidRPr="00AD74E9">
              <w:rPr>
                <w:b/>
                <w:sz w:val="22"/>
                <w:szCs w:val="22"/>
              </w:rPr>
              <w:t>Slabé stránky:</w:t>
            </w:r>
          </w:p>
          <w:p w:rsidR="00F000FD" w:rsidRDefault="00F000FD" w:rsidP="003C33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(-) Teoretická část práce je </w:t>
            </w:r>
            <w:r w:rsidR="00852AFD">
              <w:rPr>
                <w:sz w:val="22"/>
                <w:szCs w:val="22"/>
              </w:rPr>
              <w:t xml:space="preserve">vysoce </w:t>
            </w:r>
            <w:r>
              <w:rPr>
                <w:sz w:val="22"/>
                <w:szCs w:val="22"/>
              </w:rPr>
              <w:t>tezovitá. Text postrádá vyšší míru propojení jednotlivých kapitol a podkapitol. Nepokouší o výraznější syntézu poznatků.</w:t>
            </w:r>
          </w:p>
          <w:p w:rsidR="003C33DB" w:rsidRDefault="004235C3" w:rsidP="003C33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</w:t>
            </w:r>
            <w:r w:rsidR="003C33DB">
              <w:rPr>
                <w:sz w:val="22"/>
                <w:szCs w:val="22"/>
              </w:rPr>
              <w:t xml:space="preserve"> </w:t>
            </w:r>
            <w:r w:rsidR="008D365E">
              <w:rPr>
                <w:sz w:val="22"/>
                <w:szCs w:val="22"/>
              </w:rPr>
              <w:t xml:space="preserve">Množství i kvalita použitých odborných zdrojů je spíše podprůměrná. </w:t>
            </w:r>
            <w:r w:rsidR="00F000FD">
              <w:rPr>
                <w:sz w:val="22"/>
                <w:szCs w:val="22"/>
              </w:rPr>
              <w:t>Velká část pasáží teoretického oddílu práce se opírá o jeden hlavní informační zdroj.</w:t>
            </w:r>
          </w:p>
          <w:p w:rsidR="008D365E" w:rsidRDefault="008D365E" w:rsidP="003C33DB">
            <w:pPr>
              <w:jc w:val="both"/>
              <w:rPr>
                <w:sz w:val="22"/>
                <w:szCs w:val="22"/>
              </w:rPr>
            </w:pPr>
          </w:p>
          <w:p w:rsidR="00F1326B" w:rsidRPr="00AD74E9" w:rsidRDefault="00AD74E9" w:rsidP="003C33DB">
            <w:pPr>
              <w:jc w:val="both"/>
              <w:rPr>
                <w:b/>
                <w:sz w:val="22"/>
                <w:szCs w:val="22"/>
              </w:rPr>
            </w:pPr>
            <w:r w:rsidRPr="00AD74E9">
              <w:rPr>
                <w:b/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3C33DB">
        <w:trPr>
          <w:trHeight w:val="1279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C90A38" w:rsidRDefault="00A37040" w:rsidP="00C90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8D365E">
              <w:rPr>
                <w:sz w:val="22"/>
                <w:szCs w:val="22"/>
              </w:rPr>
              <w:t xml:space="preserve"> Jak lze na základě poznatků </w:t>
            </w:r>
            <w:r w:rsidR="00852AFD">
              <w:rPr>
                <w:sz w:val="22"/>
                <w:szCs w:val="22"/>
              </w:rPr>
              <w:t>z V</w:t>
            </w:r>
            <w:r w:rsidR="008D365E">
              <w:rPr>
                <w:sz w:val="22"/>
                <w:szCs w:val="22"/>
              </w:rPr>
              <w:t>aší práce optimalizovat motivaci k dalšímu vzdělávání u dlouhodobě nezaměstnaných osob v regionu Kroměříž</w:t>
            </w:r>
            <w:r w:rsidR="00C90A38">
              <w:rPr>
                <w:sz w:val="22"/>
                <w:szCs w:val="22"/>
              </w:rPr>
              <w:t>?</w:t>
            </w:r>
          </w:p>
          <w:p w:rsidR="00B411DB" w:rsidRPr="00C50B27" w:rsidRDefault="00C90A38" w:rsidP="008D36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Jak </w:t>
            </w:r>
            <w:r w:rsidR="00852AFD">
              <w:rPr>
                <w:sz w:val="22"/>
                <w:szCs w:val="22"/>
              </w:rPr>
              <w:t>lze na základě poznatků z V</w:t>
            </w:r>
            <w:r w:rsidR="008D365E">
              <w:rPr>
                <w:sz w:val="22"/>
                <w:szCs w:val="22"/>
              </w:rPr>
              <w:t>aší práce minimalizovat hlavní bariéry k dalšímu vzdělávání u dlouhodobě nezaměstnaných osob v regionu Kroměříž?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000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235C3">
              <w:rPr>
                <w:sz w:val="22"/>
                <w:szCs w:val="22"/>
              </w:rPr>
              <w:t xml:space="preserve"> 29. 04. 2019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235C3">
              <w:rPr>
                <w:sz w:val="22"/>
                <w:szCs w:val="22"/>
              </w:rPr>
              <w:t xml:space="preserve"> Mgr. Jan Kalenda, Ph.D.</w:t>
            </w:r>
            <w:r w:rsidR="00852AFD">
              <w:rPr>
                <w:sz w:val="22"/>
                <w:szCs w:val="22"/>
              </w:rPr>
              <w:t xml:space="preserve"> </w:t>
            </w:r>
            <w:proofErr w:type="gramStart"/>
            <w:r w:rsidR="00852AFD">
              <w:rPr>
                <w:sz w:val="22"/>
                <w:szCs w:val="22"/>
              </w:rPr>
              <w:t>v.r.</w:t>
            </w:r>
            <w:bookmarkStart w:id="0" w:name="_GoBack"/>
            <w:bookmarkEnd w:id="0"/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E5E" w:rsidRDefault="00B73E5E">
      <w:r>
        <w:separator/>
      </w:r>
    </w:p>
  </w:endnote>
  <w:endnote w:type="continuationSeparator" w:id="0">
    <w:p w:rsidR="00B73E5E" w:rsidRDefault="00B7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E5E" w:rsidRDefault="00B73E5E">
      <w:r>
        <w:separator/>
      </w:r>
    </w:p>
  </w:footnote>
  <w:footnote w:type="continuationSeparator" w:id="0">
    <w:p w:rsidR="00B73E5E" w:rsidRDefault="00B73E5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C3"/>
    <w:rsid w:val="00262EA1"/>
    <w:rsid w:val="00362AB0"/>
    <w:rsid w:val="00375F3A"/>
    <w:rsid w:val="00382C29"/>
    <w:rsid w:val="003C33DB"/>
    <w:rsid w:val="003F5DA2"/>
    <w:rsid w:val="004235C3"/>
    <w:rsid w:val="00512982"/>
    <w:rsid w:val="00526D47"/>
    <w:rsid w:val="005279EB"/>
    <w:rsid w:val="0055255D"/>
    <w:rsid w:val="005C219A"/>
    <w:rsid w:val="006847E2"/>
    <w:rsid w:val="00852AFD"/>
    <w:rsid w:val="008614B3"/>
    <w:rsid w:val="008D365E"/>
    <w:rsid w:val="009B2248"/>
    <w:rsid w:val="00A37040"/>
    <w:rsid w:val="00AD74E9"/>
    <w:rsid w:val="00AF1740"/>
    <w:rsid w:val="00B411DB"/>
    <w:rsid w:val="00B73E5E"/>
    <w:rsid w:val="00BA3203"/>
    <w:rsid w:val="00C50B27"/>
    <w:rsid w:val="00C76899"/>
    <w:rsid w:val="00C90A38"/>
    <w:rsid w:val="00CA55DB"/>
    <w:rsid w:val="00CE0A8B"/>
    <w:rsid w:val="00DC1BF5"/>
    <w:rsid w:val="00E428F5"/>
    <w:rsid w:val="00E67C85"/>
    <w:rsid w:val="00E709EA"/>
    <w:rsid w:val="00EA0077"/>
    <w:rsid w:val="00F000FD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13D54"/>
  <w15:chartTrackingRefBased/>
  <w15:docId w15:val="{8C24288C-912A-47F6-B20C-9797AAF2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3704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A00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0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Desktop\Posudky_2019\OP_Gajdo&#353;&#237;kov&#22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OP_Gajdošíková</Template>
  <TotalTime>82</TotalTime>
  <Pages>1</Pages>
  <Words>453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komentář</dc:creator>
  <cp:keywords/>
  <cp:lastModifiedBy>komentář</cp:lastModifiedBy>
  <cp:revision>12</cp:revision>
  <cp:lastPrinted>2019-05-03T13:38:00Z</cp:lastPrinted>
  <dcterms:created xsi:type="dcterms:W3CDTF">2019-04-29T07:34:00Z</dcterms:created>
  <dcterms:modified xsi:type="dcterms:W3CDTF">2019-05-03T13:38:00Z</dcterms:modified>
</cp:coreProperties>
</file>