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25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Zuzana </w:t>
            </w:r>
            <w:proofErr w:type="spellStart"/>
            <w:r>
              <w:rPr>
                <w:sz w:val="22"/>
                <w:szCs w:val="22"/>
              </w:rPr>
              <w:t>Janálová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25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 o další vzdělávání u dlouhodobě nezaměstnaných osob v regionu Kroměříž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025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025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025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6046FD">
        <w:trPr>
          <w:trHeight w:val="316"/>
        </w:trPr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46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025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není jasně vymezen cíl práce.</w:t>
            </w:r>
          </w:p>
          <w:p w:rsidR="00F0253D" w:rsidRDefault="00F025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MPSV žádné právní normy na úrovni zákona nevydává, pouze vyhlášky. Špatná práce s odkazy, u některých jsou uvedeny stránky u některých ne, přitom dle normy u přímých citací být musí, dále odkazy na zdroje nejsou uvedeny všude, kde podle normy mají být (odkaz za posledním odstavcem podkapitoly není možný).</w:t>
            </w:r>
          </w:p>
          <w:p w:rsidR="00F0253D" w:rsidRDefault="00F025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Nevyvážené kapitoly, nedostatečná práce se zdroji, většina podkapitol vychází pouze z jednoho zdroje.</w:t>
            </w:r>
          </w:p>
          <w:p w:rsidR="00B411DB" w:rsidRDefault="006046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chybí odpovědi na jednotlivé dílčí otázky a hlavní otázku. Dále </w:t>
            </w:r>
            <w:proofErr w:type="gramStart"/>
            <w:r>
              <w:rPr>
                <w:sz w:val="22"/>
                <w:szCs w:val="22"/>
              </w:rPr>
              <w:t>zde  není</w:t>
            </w:r>
            <w:proofErr w:type="gramEnd"/>
            <w:r>
              <w:rPr>
                <w:sz w:val="22"/>
                <w:szCs w:val="22"/>
              </w:rPr>
              <w:t xml:space="preserve"> diskuze a doporučení pro praxi.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046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46FD">
              <w:rPr>
                <w:sz w:val="22"/>
                <w:szCs w:val="22"/>
              </w:rPr>
              <w:t xml:space="preserve"> 7.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042" w:rsidRDefault="00003042">
      <w:r>
        <w:separator/>
      </w:r>
    </w:p>
  </w:endnote>
  <w:endnote w:type="continuationSeparator" w:id="0">
    <w:p w:rsidR="00003042" w:rsidRDefault="0000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042" w:rsidRDefault="00003042">
      <w:r>
        <w:separator/>
      </w:r>
    </w:p>
  </w:footnote>
  <w:footnote w:type="continuationSeparator" w:id="0">
    <w:p w:rsidR="00003042" w:rsidRDefault="0000304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03042"/>
    <w:rsid w:val="000A5DB0"/>
    <w:rsid w:val="00154F27"/>
    <w:rsid w:val="00362AB0"/>
    <w:rsid w:val="003F5DA2"/>
    <w:rsid w:val="00512982"/>
    <w:rsid w:val="00526D47"/>
    <w:rsid w:val="0055255D"/>
    <w:rsid w:val="005C219A"/>
    <w:rsid w:val="006046FD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0253D"/>
    <w:rsid w:val="00F1326B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1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2019-05-07T14:44:00Z</dcterms:created>
  <dcterms:modified xsi:type="dcterms:W3CDTF">2019-05-07T14:44:00Z</dcterms:modified>
</cp:coreProperties>
</file>