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2D6794">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2D6794" w:rsidRPr="002D6794">
        <w:rPr>
          <w:b/>
          <w:i/>
          <w:sz w:val="22"/>
          <w:szCs w:val="22"/>
        </w:rPr>
        <w:t>Bc. Ivona Remová DiS</w:t>
      </w:r>
      <w:r w:rsidR="002D6794">
        <w:rPr>
          <w:b/>
          <w:i/>
          <w:sz w:val="22"/>
          <w:szCs w:val="22"/>
        </w:rPr>
        <w:t>.</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497AE9">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0529E0">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D6794" w:rsidRPr="002D6794">
        <w:rPr>
          <w:b/>
          <w:i/>
          <w:sz w:val="22"/>
          <w:szCs w:val="22"/>
        </w:rPr>
        <w:t>Projekt personálního marketingu ve zdravotnickém zařízen</w:t>
      </w:r>
      <w:r w:rsidR="002D6794">
        <w:rPr>
          <w:b/>
          <w:i/>
          <w:sz w:val="22"/>
          <w:szCs w:val="22"/>
        </w:rPr>
        <w:t>í</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1625D">
              <w:rPr>
                <w:b/>
                <w:snapToGrid w:val="0"/>
                <w:color w:val="000000"/>
              </w:rPr>
            </w:r>
            <w:r w:rsidR="0081625D">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472DB">
              <w:rPr>
                <w:b/>
                <w:snapToGrid w:val="0"/>
                <w:color w:val="000000"/>
              </w:rPr>
            </w:r>
            <w:r w:rsidR="008162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1472DB">
              <w:rPr>
                <w:b/>
                <w:snapToGrid w:val="0"/>
                <w:color w:val="000000"/>
              </w:rPr>
            </w:r>
            <w:r w:rsidR="008162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1472DB">
              <w:rPr>
                <w:b/>
                <w:snapToGrid w:val="0"/>
                <w:color w:val="000000"/>
              </w:rPr>
            </w:r>
            <w:r w:rsidR="008162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472DB">
              <w:rPr>
                <w:b/>
                <w:snapToGrid w:val="0"/>
                <w:color w:val="000000"/>
              </w:rPr>
            </w:r>
            <w:r w:rsidR="008162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1472DB">
              <w:rPr>
                <w:b/>
                <w:snapToGrid w:val="0"/>
                <w:color w:val="000000"/>
              </w:rPr>
            </w:r>
            <w:r w:rsidR="0081625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625D">
              <w:rPr>
                <w:snapToGrid w:val="0"/>
                <w:color w:val="000000"/>
              </w:rPr>
            </w:r>
            <w:r w:rsidR="0081625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472D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472DB">
              <w:rPr>
                <w:b/>
                <w:snapToGrid w:val="0"/>
                <w:color w:val="000000"/>
              </w:rPr>
              <w:t>16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472DB" w:rsidRPr="001472DB" w:rsidRDefault="001C1C93" w:rsidP="001472D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472DB" w:rsidRPr="001472DB">
        <w:rPr>
          <w:i/>
        </w:rPr>
        <w:t>Diplomová práce pojednává o problematice zaměřené na oblast personálního marketingu ve zdravotnickém zařízení. V rámci podkapitoly věnující se oblasti marketingového mixu v personalistice mohl být představen také poslední nástroj, kterým je osobnost, a který tak charakterizuje výběr a roli budoucího zaměstnance ve zdravotnickém zařízení. V kapitole číslo 3, která pojednává o vybraných personálních činnostech ve zdravotnických zařízeních, mohla být zmíněna i adaptace zaměstnanců, která je pro zaměstnance i zdravotnické zařízení bezesporu významná. Dále v této části DP postrádám informace o interním a externím personálním marketingu. Praktická část DP, analýza, mohla být v kontextu personálního marketingu zpracována svědomitěji a pečlivěji. V této části DP mohly být uvedeny například informace a data charakterizující personální úsek ve zdravotnickém zařízení, vybrané personální ukazatele a personální činnosti, aktivity vybraného zdravotnického zařízení v oblasti personálního marketingu. Projektová část je sice rozčleněna na tři cíle, ale opět mohla být zpracována detailněji. Formálně lze DP vytknout nepřesné či chybné označení popisků obrázků, tabulek, grafů, překlepy či pravopisné chyby. I přes výše uvedené nedostatky doporučuji DP k</w:t>
      </w:r>
      <w:r w:rsidR="001472DB">
        <w:rPr>
          <w:i/>
        </w:rPr>
        <w:t> </w:t>
      </w:r>
      <w:r w:rsidR="001472DB" w:rsidRPr="001472DB">
        <w:rPr>
          <w:i/>
        </w:rPr>
        <w:t>obhajobě</w:t>
      </w:r>
      <w:r w:rsidR="001472DB">
        <w:rPr>
          <w:i/>
        </w:rPr>
        <w:t>.</w:t>
      </w:r>
    </w:p>
    <w:p w:rsidR="001472DB" w:rsidRDefault="001472DB" w:rsidP="001472DB">
      <w:pPr>
        <w:rPr>
          <w:i/>
        </w:rPr>
      </w:pPr>
    </w:p>
    <w:p w:rsidR="001472DB" w:rsidRPr="001472DB" w:rsidRDefault="001472DB" w:rsidP="001472DB">
      <w:pPr>
        <w:rPr>
          <w:i/>
        </w:rPr>
      </w:pPr>
      <w:r w:rsidRPr="001472DB">
        <w:rPr>
          <w:i/>
        </w:rPr>
        <w:t>Otázky k obhajobě:</w:t>
      </w:r>
    </w:p>
    <w:p w:rsidR="001472DB" w:rsidRPr="001472DB" w:rsidRDefault="001472DB" w:rsidP="001472DB">
      <w:pPr>
        <w:rPr>
          <w:i/>
        </w:rPr>
      </w:pPr>
      <w:r w:rsidRPr="001472DB">
        <w:rPr>
          <w:i/>
        </w:rPr>
        <w:t>1. Jakým způsobem lze charakterizovat zdravotnické zařízení prostřednictvím vybraných personálních ukazatelů a personálních činností</w:t>
      </w:r>
      <w:r>
        <w:rPr>
          <w:i/>
        </w:rPr>
        <w:t>?</w:t>
      </w:r>
    </w:p>
    <w:p w:rsidR="00845B98" w:rsidRPr="00AE58C9" w:rsidRDefault="001472DB" w:rsidP="001472DB">
      <w:pPr>
        <w:rPr>
          <w:i/>
        </w:rPr>
      </w:pPr>
      <w:r w:rsidRPr="001472DB">
        <w:rPr>
          <w:i/>
        </w:rPr>
        <w:t>2. Měla již diplomantka možnost projednat svoji DP s představiteli zdravotnického zařízení,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1625D">
        <w:rPr>
          <w:i/>
        </w:rPr>
      </w:r>
      <w:r w:rsidR="0081625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9E0"/>
    <w:rsid w:val="00074A7D"/>
    <w:rsid w:val="000768DD"/>
    <w:rsid w:val="00095B54"/>
    <w:rsid w:val="000B0B6B"/>
    <w:rsid w:val="000C21A9"/>
    <w:rsid w:val="000E1EDC"/>
    <w:rsid w:val="00107EC6"/>
    <w:rsid w:val="001142E0"/>
    <w:rsid w:val="00123B21"/>
    <w:rsid w:val="00124BFC"/>
    <w:rsid w:val="00132C42"/>
    <w:rsid w:val="00133D44"/>
    <w:rsid w:val="001472DB"/>
    <w:rsid w:val="0016014F"/>
    <w:rsid w:val="0016060F"/>
    <w:rsid w:val="001744E5"/>
    <w:rsid w:val="00187FD3"/>
    <w:rsid w:val="001944B8"/>
    <w:rsid w:val="001A6F9F"/>
    <w:rsid w:val="001B5B85"/>
    <w:rsid w:val="001C1C93"/>
    <w:rsid w:val="001E0D4A"/>
    <w:rsid w:val="002126D4"/>
    <w:rsid w:val="00226337"/>
    <w:rsid w:val="00226EAB"/>
    <w:rsid w:val="00240D6D"/>
    <w:rsid w:val="00246CC0"/>
    <w:rsid w:val="002639CA"/>
    <w:rsid w:val="00292769"/>
    <w:rsid w:val="00296250"/>
    <w:rsid w:val="002A108E"/>
    <w:rsid w:val="002A4678"/>
    <w:rsid w:val="002B5820"/>
    <w:rsid w:val="002C4D4C"/>
    <w:rsid w:val="002D14D2"/>
    <w:rsid w:val="002D29F5"/>
    <w:rsid w:val="002D6794"/>
    <w:rsid w:val="002E04A7"/>
    <w:rsid w:val="00314823"/>
    <w:rsid w:val="003458ED"/>
    <w:rsid w:val="00347E98"/>
    <w:rsid w:val="003526FB"/>
    <w:rsid w:val="00367F0C"/>
    <w:rsid w:val="003818AE"/>
    <w:rsid w:val="00384F13"/>
    <w:rsid w:val="003B5CE6"/>
    <w:rsid w:val="003C6485"/>
    <w:rsid w:val="003D36A5"/>
    <w:rsid w:val="003F5616"/>
    <w:rsid w:val="003F698F"/>
    <w:rsid w:val="004055A2"/>
    <w:rsid w:val="00412058"/>
    <w:rsid w:val="00452961"/>
    <w:rsid w:val="00474757"/>
    <w:rsid w:val="00497AE9"/>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E30D6"/>
    <w:rsid w:val="005F755D"/>
    <w:rsid w:val="0060527D"/>
    <w:rsid w:val="006324E9"/>
    <w:rsid w:val="0065623C"/>
    <w:rsid w:val="006671D8"/>
    <w:rsid w:val="006E1490"/>
    <w:rsid w:val="006F05D0"/>
    <w:rsid w:val="00727175"/>
    <w:rsid w:val="00727728"/>
    <w:rsid w:val="00734671"/>
    <w:rsid w:val="007358A5"/>
    <w:rsid w:val="00747CA6"/>
    <w:rsid w:val="00750650"/>
    <w:rsid w:val="00762294"/>
    <w:rsid w:val="0076724C"/>
    <w:rsid w:val="007804E1"/>
    <w:rsid w:val="00782616"/>
    <w:rsid w:val="007D3E97"/>
    <w:rsid w:val="007D6146"/>
    <w:rsid w:val="008073D8"/>
    <w:rsid w:val="00810A3E"/>
    <w:rsid w:val="00812F58"/>
    <w:rsid w:val="0081625D"/>
    <w:rsid w:val="0082553F"/>
    <w:rsid w:val="008375DD"/>
    <w:rsid w:val="00837ABF"/>
    <w:rsid w:val="0084121C"/>
    <w:rsid w:val="00845B98"/>
    <w:rsid w:val="008664B3"/>
    <w:rsid w:val="00897167"/>
    <w:rsid w:val="008A412D"/>
    <w:rsid w:val="008B6839"/>
    <w:rsid w:val="008C234D"/>
    <w:rsid w:val="00936F44"/>
    <w:rsid w:val="00971DE0"/>
    <w:rsid w:val="00971E16"/>
    <w:rsid w:val="00983820"/>
    <w:rsid w:val="009C0583"/>
    <w:rsid w:val="009D3840"/>
    <w:rsid w:val="00A0709B"/>
    <w:rsid w:val="00A07E82"/>
    <w:rsid w:val="00A11E00"/>
    <w:rsid w:val="00A421F7"/>
    <w:rsid w:val="00A55572"/>
    <w:rsid w:val="00A57D9B"/>
    <w:rsid w:val="00A654E7"/>
    <w:rsid w:val="00A82079"/>
    <w:rsid w:val="00A925F6"/>
    <w:rsid w:val="00A96438"/>
    <w:rsid w:val="00AC6D49"/>
    <w:rsid w:val="00AD42B7"/>
    <w:rsid w:val="00AD7083"/>
    <w:rsid w:val="00AE58C9"/>
    <w:rsid w:val="00B23519"/>
    <w:rsid w:val="00B3040D"/>
    <w:rsid w:val="00B3178F"/>
    <w:rsid w:val="00B6346A"/>
    <w:rsid w:val="00BD653D"/>
    <w:rsid w:val="00BF3302"/>
    <w:rsid w:val="00BF6B01"/>
    <w:rsid w:val="00BF6B5D"/>
    <w:rsid w:val="00C2327A"/>
    <w:rsid w:val="00C30044"/>
    <w:rsid w:val="00C34899"/>
    <w:rsid w:val="00C447A8"/>
    <w:rsid w:val="00C70E25"/>
    <w:rsid w:val="00C72298"/>
    <w:rsid w:val="00C76C7F"/>
    <w:rsid w:val="00C9306F"/>
    <w:rsid w:val="00C944DD"/>
    <w:rsid w:val="00CB4E27"/>
    <w:rsid w:val="00CC3460"/>
    <w:rsid w:val="00CC5DBB"/>
    <w:rsid w:val="00CD1219"/>
    <w:rsid w:val="00CD33EF"/>
    <w:rsid w:val="00CE4F35"/>
    <w:rsid w:val="00CE53E0"/>
    <w:rsid w:val="00D4690F"/>
    <w:rsid w:val="00D6236E"/>
    <w:rsid w:val="00DA2E47"/>
    <w:rsid w:val="00DA777D"/>
    <w:rsid w:val="00DB3B1E"/>
    <w:rsid w:val="00DD4A7E"/>
    <w:rsid w:val="00DF1948"/>
    <w:rsid w:val="00DF2926"/>
    <w:rsid w:val="00E1292E"/>
    <w:rsid w:val="00E22F7A"/>
    <w:rsid w:val="00E366A1"/>
    <w:rsid w:val="00E70B85"/>
    <w:rsid w:val="00E70D63"/>
    <w:rsid w:val="00E725B3"/>
    <w:rsid w:val="00E833A5"/>
    <w:rsid w:val="00F30FB7"/>
    <w:rsid w:val="00F506F8"/>
    <w:rsid w:val="00F579EA"/>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B09065D-92AA-4462-9ED5-10C379C3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41632</TotalTime>
  <Pages>3</Pages>
  <Words>668</Words>
  <Characters>3945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45</cp:revision>
  <cp:lastPrinted>2014-07-24T08:52:00Z</cp:lastPrinted>
  <dcterms:created xsi:type="dcterms:W3CDTF">2019-04-18T14:48:00Z</dcterms:created>
  <dcterms:modified xsi:type="dcterms:W3CDTF">2019-05-08T18:28:00Z</dcterms:modified>
</cp:coreProperties>
</file>