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 w:rsidRPr="00221696">
              <w:rPr>
                <w:sz w:val="22"/>
                <w:szCs w:val="22"/>
              </w:rPr>
              <w:t>Barbora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 w:rsidRPr="00221696">
              <w:rPr>
                <w:sz w:val="22"/>
                <w:szCs w:val="22"/>
              </w:rPr>
              <w:t>Rozhodovací faktory při výběr</w:t>
            </w:r>
            <w:r w:rsidR="003345E7">
              <w:rPr>
                <w:sz w:val="22"/>
                <w:szCs w:val="22"/>
              </w:rPr>
              <w:t xml:space="preserve">u alternativních škol z pohledu </w:t>
            </w:r>
            <w:r w:rsidRPr="00221696">
              <w:rPr>
                <w:sz w:val="22"/>
                <w:szCs w:val="22"/>
              </w:rPr>
              <w:t>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0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21696" w:rsidRPr="00063DC1" w:rsidRDefault="00221696" w:rsidP="00F04296">
            <w:pPr>
              <w:jc w:val="both"/>
              <w:rPr>
                <w:sz w:val="22"/>
                <w:szCs w:val="22"/>
              </w:rPr>
            </w:pPr>
            <w:r w:rsidRPr="00063DC1">
              <w:rPr>
                <w:sz w:val="22"/>
                <w:szCs w:val="22"/>
              </w:rPr>
              <w:t xml:space="preserve">Autorka si zvolila jako téma své </w:t>
            </w:r>
            <w:r w:rsidR="009B3AB5" w:rsidRPr="00063DC1">
              <w:rPr>
                <w:sz w:val="22"/>
                <w:szCs w:val="22"/>
              </w:rPr>
              <w:t xml:space="preserve">závěrečné </w:t>
            </w:r>
            <w:r w:rsidRPr="00063DC1">
              <w:rPr>
                <w:sz w:val="22"/>
                <w:szCs w:val="22"/>
              </w:rPr>
              <w:t>práce oblast alternativního vzděláván</w:t>
            </w:r>
            <w:r w:rsidR="009B3AB5" w:rsidRPr="00063DC1">
              <w:rPr>
                <w:sz w:val="22"/>
                <w:szCs w:val="22"/>
              </w:rPr>
              <w:t xml:space="preserve">í, tudíž téma poměrně aktuální i poměrně často studenty zpracovávané. Koncentrovala se však na perspektivu zřídka </w:t>
            </w:r>
            <w:r w:rsidR="00F04296" w:rsidRPr="00063DC1">
              <w:rPr>
                <w:sz w:val="22"/>
                <w:szCs w:val="22"/>
              </w:rPr>
              <w:t>pojímanou</w:t>
            </w:r>
            <w:r w:rsidR="009B3AB5" w:rsidRPr="00063DC1">
              <w:rPr>
                <w:sz w:val="22"/>
                <w:szCs w:val="22"/>
              </w:rPr>
              <w:t xml:space="preserve"> – na důvody, které učitele ovlivnil</w:t>
            </w:r>
            <w:r w:rsidR="00F04296" w:rsidRPr="00063DC1">
              <w:rPr>
                <w:sz w:val="22"/>
                <w:szCs w:val="22"/>
              </w:rPr>
              <w:t>y</w:t>
            </w:r>
            <w:r w:rsidR="009B3AB5" w:rsidRPr="00063DC1">
              <w:rPr>
                <w:sz w:val="22"/>
                <w:szCs w:val="22"/>
              </w:rPr>
              <w:t xml:space="preserve"> v rozhodování působit v</w:t>
            </w:r>
            <w:r w:rsidR="00F04296" w:rsidRPr="00063DC1">
              <w:rPr>
                <w:sz w:val="22"/>
                <w:szCs w:val="22"/>
              </w:rPr>
              <w:t> některé z vybraných</w:t>
            </w:r>
            <w:r w:rsidR="009B3AB5" w:rsidRPr="00063DC1">
              <w:rPr>
                <w:sz w:val="22"/>
                <w:szCs w:val="22"/>
              </w:rPr>
              <w:t xml:space="preserve"> </w:t>
            </w:r>
            <w:r w:rsidR="00F04296" w:rsidRPr="00063DC1">
              <w:rPr>
                <w:sz w:val="22"/>
                <w:szCs w:val="22"/>
              </w:rPr>
              <w:t>alternativních</w:t>
            </w:r>
            <w:r w:rsidR="009B3AB5" w:rsidRPr="00063DC1">
              <w:rPr>
                <w:sz w:val="22"/>
                <w:szCs w:val="22"/>
              </w:rPr>
              <w:t xml:space="preserve"> škol. </w:t>
            </w:r>
          </w:p>
          <w:p w:rsidR="00B411DB" w:rsidRPr="00063DC1" w:rsidRDefault="00221696" w:rsidP="00F04296">
            <w:pPr>
              <w:jc w:val="both"/>
              <w:rPr>
                <w:sz w:val="22"/>
                <w:szCs w:val="22"/>
              </w:rPr>
            </w:pPr>
            <w:r w:rsidRPr="00063DC1">
              <w:rPr>
                <w:sz w:val="22"/>
                <w:szCs w:val="22"/>
              </w:rPr>
              <w:t xml:space="preserve">V podkapitole 1.1 </w:t>
            </w:r>
            <w:r w:rsidR="00F04296" w:rsidRPr="00063DC1">
              <w:rPr>
                <w:sz w:val="22"/>
                <w:szCs w:val="22"/>
              </w:rPr>
              <w:t xml:space="preserve">autorka </w:t>
            </w:r>
            <w:r w:rsidRPr="00063DC1">
              <w:rPr>
                <w:sz w:val="22"/>
                <w:szCs w:val="22"/>
              </w:rPr>
              <w:t xml:space="preserve">uvádí </w:t>
            </w:r>
            <w:r w:rsidR="00F04296" w:rsidRPr="00063DC1">
              <w:rPr>
                <w:sz w:val="22"/>
                <w:szCs w:val="22"/>
              </w:rPr>
              <w:t>vybrané bibliografické údaje</w:t>
            </w:r>
            <w:r w:rsidR="00634925" w:rsidRPr="00063DC1">
              <w:rPr>
                <w:sz w:val="22"/>
                <w:szCs w:val="22"/>
              </w:rPr>
              <w:t xml:space="preserve"> ze seznamu </w:t>
            </w:r>
            <w:r w:rsidR="00F04296" w:rsidRPr="00063DC1">
              <w:rPr>
                <w:sz w:val="22"/>
                <w:szCs w:val="22"/>
              </w:rPr>
              <w:t>publikací</w:t>
            </w:r>
            <w:r w:rsidR="00634925" w:rsidRPr="00063DC1">
              <w:rPr>
                <w:sz w:val="22"/>
                <w:szCs w:val="22"/>
              </w:rPr>
              <w:t>, nicméně bez jakéhokoli komentáře</w:t>
            </w:r>
            <w:r w:rsidR="00F04296" w:rsidRPr="00063DC1">
              <w:rPr>
                <w:sz w:val="22"/>
                <w:szCs w:val="22"/>
              </w:rPr>
              <w:t>,</w:t>
            </w:r>
            <w:r w:rsidR="00634925" w:rsidRPr="00063DC1">
              <w:rPr>
                <w:sz w:val="22"/>
                <w:szCs w:val="22"/>
              </w:rPr>
              <w:t xml:space="preserve"> a tak</w:t>
            </w:r>
            <w:r w:rsidR="00F04296" w:rsidRPr="00063DC1">
              <w:rPr>
                <w:sz w:val="22"/>
                <w:szCs w:val="22"/>
              </w:rPr>
              <w:t xml:space="preserve"> se tato pasáž</w:t>
            </w:r>
            <w:r w:rsidR="00634925" w:rsidRPr="00063DC1">
              <w:rPr>
                <w:sz w:val="22"/>
                <w:szCs w:val="22"/>
              </w:rPr>
              <w:t xml:space="preserve"> jeví jako </w:t>
            </w:r>
            <w:r w:rsidR="00F04296" w:rsidRPr="00063DC1">
              <w:rPr>
                <w:sz w:val="22"/>
                <w:szCs w:val="22"/>
              </w:rPr>
              <w:t>naprosto neodůvodněná</w:t>
            </w:r>
            <w:r w:rsidR="00063DC1">
              <w:rPr>
                <w:sz w:val="22"/>
                <w:szCs w:val="22"/>
              </w:rPr>
              <w:t xml:space="preserve"> a zbytečná</w:t>
            </w:r>
            <w:r w:rsidR="00F04296" w:rsidRPr="00063DC1">
              <w:rPr>
                <w:sz w:val="22"/>
                <w:szCs w:val="22"/>
              </w:rPr>
              <w:t xml:space="preserve">. </w:t>
            </w:r>
            <w:r w:rsidR="00063DC1" w:rsidRPr="00063DC1">
              <w:rPr>
                <w:sz w:val="22"/>
                <w:szCs w:val="22"/>
              </w:rPr>
              <w:t>V kapitole specifikace vztahu tématu k sociální pedagogice se autorka mohla snažit hlouběji blízkost vystihnout. Trochu nejasný zůstává záměr, proč se autorka v poslední kapitole teoretické části věnuje typologii učitele, když s tímto úhlem pohledu ve výzkumném šetření nepracuje. Nabídla by se spíše alternativa teoreticky rozpracovat východiska výzkumného problému.</w:t>
            </w:r>
            <w:r w:rsidR="00063DC1">
              <w:rPr>
                <w:sz w:val="22"/>
                <w:szCs w:val="22"/>
              </w:rPr>
              <w:t xml:space="preserve"> </w:t>
            </w:r>
            <w:r w:rsidR="00634925" w:rsidRPr="00063DC1">
              <w:rPr>
                <w:sz w:val="22"/>
                <w:szCs w:val="22"/>
              </w:rPr>
              <w:t>Škoda, že autorka nedala</w:t>
            </w:r>
            <w:r w:rsidR="00F04296" w:rsidRPr="00063DC1">
              <w:rPr>
                <w:sz w:val="22"/>
                <w:szCs w:val="22"/>
              </w:rPr>
              <w:t xml:space="preserve"> práci na korekci, </w:t>
            </w:r>
            <w:r w:rsidR="00634925" w:rsidRPr="00063DC1">
              <w:rPr>
                <w:sz w:val="22"/>
                <w:szCs w:val="22"/>
              </w:rPr>
              <w:t>pravopisné chyby i nepřesné</w:t>
            </w:r>
            <w:r w:rsidR="00F04296" w:rsidRPr="00063DC1">
              <w:rPr>
                <w:sz w:val="22"/>
                <w:szCs w:val="22"/>
              </w:rPr>
              <w:t xml:space="preserve"> </w:t>
            </w:r>
            <w:r w:rsidR="00063DC1">
              <w:rPr>
                <w:sz w:val="22"/>
                <w:szCs w:val="22"/>
              </w:rPr>
              <w:t xml:space="preserve">a </w:t>
            </w:r>
            <w:r w:rsidR="00F04296" w:rsidRPr="00063DC1">
              <w:rPr>
                <w:sz w:val="22"/>
                <w:szCs w:val="22"/>
              </w:rPr>
              <w:t>mnohdy neobratné</w:t>
            </w:r>
            <w:r w:rsidR="00634925" w:rsidRPr="00063DC1">
              <w:rPr>
                <w:sz w:val="22"/>
                <w:szCs w:val="22"/>
              </w:rPr>
              <w:t xml:space="preserve"> formulace</w:t>
            </w:r>
            <w:r w:rsidR="00F04296" w:rsidRPr="00063DC1">
              <w:rPr>
                <w:sz w:val="22"/>
                <w:szCs w:val="22"/>
              </w:rPr>
              <w:t>, k</w:t>
            </w:r>
            <w:r w:rsidR="00634925" w:rsidRPr="00063DC1">
              <w:rPr>
                <w:sz w:val="22"/>
                <w:szCs w:val="22"/>
              </w:rPr>
              <w:t>teré v konečném důsledku nedávají smys</w:t>
            </w:r>
            <w:r w:rsidR="00F04296" w:rsidRPr="00063DC1">
              <w:rPr>
                <w:sz w:val="22"/>
                <w:szCs w:val="22"/>
              </w:rPr>
              <w:t>l, poněkud snižují úroveň práce</w:t>
            </w:r>
            <w:r w:rsidR="00063DC1" w:rsidRPr="00063DC1">
              <w:rPr>
                <w:sz w:val="22"/>
                <w:szCs w:val="22"/>
              </w:rPr>
              <w:t xml:space="preserve"> (např. </w:t>
            </w:r>
            <w:r w:rsidR="00063DC1" w:rsidRPr="003345E7">
              <w:rPr>
                <w:i/>
                <w:sz w:val="22"/>
                <w:szCs w:val="22"/>
              </w:rPr>
              <w:t>„Málokdo zapadá jen do jednoho typu osobnosti, většina lidí má rysy více osobností. Pomocí typologie může učitel lépe odhadnout chování svého žáka.</w:t>
            </w:r>
            <w:r w:rsidR="003345E7">
              <w:rPr>
                <w:i/>
                <w:sz w:val="22"/>
                <w:szCs w:val="22"/>
              </w:rPr>
              <w:t>“</w:t>
            </w:r>
            <w:r w:rsidR="00063DC1" w:rsidRPr="003345E7">
              <w:rPr>
                <w:i/>
                <w:sz w:val="22"/>
                <w:szCs w:val="22"/>
              </w:rPr>
              <w:t xml:space="preserve"> s. 34</w:t>
            </w:r>
            <w:r w:rsidR="00063DC1" w:rsidRPr="00063DC1">
              <w:rPr>
                <w:sz w:val="22"/>
                <w:szCs w:val="22"/>
              </w:rPr>
              <w:t xml:space="preserve">, nebo </w:t>
            </w:r>
            <w:r w:rsidR="00063DC1" w:rsidRPr="003345E7">
              <w:rPr>
                <w:i/>
                <w:sz w:val="22"/>
                <w:szCs w:val="22"/>
              </w:rPr>
              <w:t>„Pro praktickou část v bakalářské práci byl zvolen kvantitativní přístup, který byl zvolen na základě cílů.“ s. 36)</w:t>
            </w:r>
            <w:r w:rsidR="00F04296" w:rsidRPr="003345E7">
              <w:rPr>
                <w:i/>
                <w:sz w:val="22"/>
                <w:szCs w:val="22"/>
              </w:rPr>
              <w:t>.</w:t>
            </w:r>
            <w:r w:rsidR="00063DC1" w:rsidRPr="00063DC1">
              <w:rPr>
                <w:sz w:val="22"/>
                <w:szCs w:val="22"/>
              </w:rPr>
              <w:t xml:space="preserve"> </w:t>
            </w:r>
            <w:r w:rsidR="008B7A0B" w:rsidRPr="00063DC1">
              <w:rPr>
                <w:sz w:val="22"/>
                <w:szCs w:val="22"/>
              </w:rPr>
              <w:t xml:space="preserve"> </w:t>
            </w:r>
          </w:p>
          <w:p w:rsidR="008B7A0B" w:rsidRDefault="008B7A0B" w:rsidP="00F04296">
            <w:pPr>
              <w:jc w:val="both"/>
              <w:rPr>
                <w:sz w:val="22"/>
                <w:szCs w:val="22"/>
              </w:rPr>
            </w:pPr>
            <w:r w:rsidRPr="00063DC1">
              <w:rPr>
                <w:bCs/>
                <w:sz w:val="22"/>
                <w:szCs w:val="22"/>
              </w:rPr>
              <w:t>Hlavní výzkumný</w:t>
            </w:r>
            <w:r w:rsidR="00063DC1" w:rsidRPr="00063DC1">
              <w:rPr>
                <w:bCs/>
                <w:sz w:val="22"/>
                <w:szCs w:val="22"/>
              </w:rPr>
              <w:t xml:space="preserve"> cíl</w:t>
            </w:r>
            <w:r w:rsidR="00063DC1">
              <w:rPr>
                <w:b/>
                <w:bCs/>
                <w:sz w:val="22"/>
                <w:szCs w:val="22"/>
              </w:rPr>
              <w:t xml:space="preserve"> –</w:t>
            </w:r>
            <w:r w:rsidRPr="00063DC1">
              <w:rPr>
                <w:sz w:val="22"/>
                <w:szCs w:val="22"/>
              </w:rPr>
              <w:t xml:space="preserve"> </w:t>
            </w:r>
            <w:r w:rsidR="00063DC1" w:rsidRPr="003345E7">
              <w:rPr>
                <w:i/>
                <w:sz w:val="22"/>
                <w:szCs w:val="22"/>
              </w:rPr>
              <w:t>„</w:t>
            </w:r>
            <w:r w:rsidRPr="003345E7">
              <w:rPr>
                <w:i/>
                <w:sz w:val="22"/>
                <w:szCs w:val="22"/>
              </w:rPr>
              <w:t>zjistit, proč se pedagogové rozhodli pro alternativní školu místo tradiční školy</w:t>
            </w:r>
            <w:r w:rsidR="00063DC1" w:rsidRPr="003345E7">
              <w:rPr>
                <w:i/>
                <w:sz w:val="22"/>
                <w:szCs w:val="22"/>
              </w:rPr>
              <w:t xml:space="preserve">“ </w:t>
            </w:r>
            <w:r w:rsidR="006270A9" w:rsidRPr="003345E7">
              <w:rPr>
                <w:i/>
                <w:sz w:val="22"/>
                <w:szCs w:val="22"/>
              </w:rPr>
              <w:t>(</w:t>
            </w:r>
            <w:r w:rsidR="00063DC1" w:rsidRPr="003345E7">
              <w:rPr>
                <w:i/>
                <w:sz w:val="22"/>
                <w:szCs w:val="22"/>
              </w:rPr>
              <w:t>s. 35</w:t>
            </w:r>
            <w:r w:rsidR="006270A9" w:rsidRPr="003345E7">
              <w:rPr>
                <w:i/>
                <w:sz w:val="22"/>
                <w:szCs w:val="22"/>
              </w:rPr>
              <w:t>)</w:t>
            </w:r>
            <w:r w:rsidR="00063DC1">
              <w:rPr>
                <w:sz w:val="22"/>
                <w:szCs w:val="22"/>
              </w:rPr>
              <w:t xml:space="preserve"> je zajímavý.</w:t>
            </w:r>
            <w:r w:rsidR="00E37535" w:rsidRPr="00063DC1">
              <w:rPr>
                <w:sz w:val="22"/>
                <w:szCs w:val="22"/>
              </w:rPr>
              <w:t xml:space="preserve"> Oceňuji velikost výzkumného souboru – 114 učitelů</w:t>
            </w:r>
            <w:r w:rsidR="00063DC1">
              <w:rPr>
                <w:sz w:val="22"/>
                <w:szCs w:val="22"/>
              </w:rPr>
              <w:t xml:space="preserve"> i</w:t>
            </w:r>
            <w:r w:rsidR="00E37535" w:rsidRPr="00063DC1">
              <w:rPr>
                <w:sz w:val="22"/>
                <w:szCs w:val="22"/>
              </w:rPr>
              <w:t xml:space="preserve"> provedení předvýzkumu</w:t>
            </w:r>
            <w:r w:rsidR="00063DC1">
              <w:rPr>
                <w:sz w:val="22"/>
                <w:szCs w:val="22"/>
              </w:rPr>
              <w:t>. V analýze dat shledávám nadbytečn</w:t>
            </w:r>
            <w:r w:rsidR="003345E7">
              <w:rPr>
                <w:sz w:val="22"/>
                <w:szCs w:val="22"/>
              </w:rPr>
              <w:t>é</w:t>
            </w:r>
            <w:r w:rsidR="00E37535" w:rsidRPr="00063DC1">
              <w:rPr>
                <w:sz w:val="22"/>
                <w:szCs w:val="22"/>
              </w:rPr>
              <w:t xml:space="preserve"> duplikov</w:t>
            </w:r>
            <w:r w:rsidR="003345E7">
              <w:rPr>
                <w:sz w:val="22"/>
                <w:szCs w:val="22"/>
              </w:rPr>
              <w:t>ání</w:t>
            </w:r>
            <w:r w:rsidR="00E37535" w:rsidRPr="00063DC1">
              <w:rPr>
                <w:sz w:val="22"/>
                <w:szCs w:val="22"/>
              </w:rPr>
              <w:t xml:space="preserve"> údaj</w:t>
            </w:r>
            <w:r w:rsidR="003345E7">
              <w:rPr>
                <w:sz w:val="22"/>
                <w:szCs w:val="22"/>
              </w:rPr>
              <w:t>ů</w:t>
            </w:r>
            <w:r w:rsidR="00E37535" w:rsidRPr="00063DC1">
              <w:rPr>
                <w:sz w:val="22"/>
                <w:szCs w:val="22"/>
              </w:rPr>
              <w:t xml:space="preserve"> (</w:t>
            </w:r>
            <w:r w:rsidR="00063DC1">
              <w:rPr>
                <w:sz w:val="22"/>
                <w:szCs w:val="22"/>
              </w:rPr>
              <w:t xml:space="preserve">stejná data zároveň v </w:t>
            </w:r>
            <w:r w:rsidR="00E37535" w:rsidRPr="00063DC1">
              <w:rPr>
                <w:sz w:val="22"/>
                <w:szCs w:val="22"/>
              </w:rPr>
              <w:t>graf</w:t>
            </w:r>
            <w:r w:rsidR="00063DC1">
              <w:rPr>
                <w:sz w:val="22"/>
                <w:szCs w:val="22"/>
              </w:rPr>
              <w:t>ech</w:t>
            </w:r>
            <w:r w:rsidR="00E37535" w:rsidRPr="00063DC1">
              <w:rPr>
                <w:sz w:val="22"/>
                <w:szCs w:val="22"/>
              </w:rPr>
              <w:t xml:space="preserve"> i</w:t>
            </w:r>
            <w:r w:rsidR="002B1634">
              <w:rPr>
                <w:sz w:val="22"/>
                <w:szCs w:val="22"/>
              </w:rPr>
              <w:t xml:space="preserve"> v</w:t>
            </w:r>
            <w:r w:rsidR="00E37535" w:rsidRPr="00063DC1">
              <w:rPr>
                <w:sz w:val="22"/>
                <w:szCs w:val="22"/>
              </w:rPr>
              <w:t xml:space="preserve"> tabulk</w:t>
            </w:r>
            <w:r w:rsidR="00063DC1">
              <w:rPr>
                <w:sz w:val="22"/>
                <w:szCs w:val="22"/>
              </w:rPr>
              <w:t xml:space="preserve">ách). </w:t>
            </w:r>
            <w:r w:rsidR="00E37535" w:rsidRPr="00063DC1">
              <w:rPr>
                <w:sz w:val="22"/>
                <w:szCs w:val="22"/>
              </w:rPr>
              <w:t xml:space="preserve"> </w:t>
            </w:r>
            <w:r w:rsidR="00063DC1">
              <w:rPr>
                <w:sz w:val="22"/>
                <w:szCs w:val="22"/>
              </w:rPr>
              <w:t xml:space="preserve">Oceňuji obohacení dotazníkových položek o otevřené otázky, které </w:t>
            </w:r>
            <w:r w:rsidR="006270A9">
              <w:rPr>
                <w:sz w:val="22"/>
                <w:szCs w:val="22"/>
              </w:rPr>
              <w:t>by možná bylo vhodné lépe vyhodnotit, např. seskládat do přehledné tabulky, neboť poskytují velmi zajímavá data. Škoda, že se autorka některé před</w:t>
            </w:r>
            <w:r w:rsidR="001D2888" w:rsidRPr="00063DC1">
              <w:rPr>
                <w:sz w:val="22"/>
                <w:szCs w:val="22"/>
              </w:rPr>
              <w:t>poklady</w:t>
            </w:r>
            <w:r w:rsidR="006270A9">
              <w:rPr>
                <w:sz w:val="22"/>
                <w:szCs w:val="22"/>
              </w:rPr>
              <w:t xml:space="preserve"> důvodů volby alternativního školství před školou tradiční neodvážila </w:t>
            </w:r>
            <w:r w:rsidR="001D2888" w:rsidRPr="00063DC1">
              <w:rPr>
                <w:sz w:val="22"/>
                <w:szCs w:val="22"/>
              </w:rPr>
              <w:t>statisticky ověř</w:t>
            </w:r>
            <w:r w:rsidR="006270A9">
              <w:rPr>
                <w:sz w:val="22"/>
                <w:szCs w:val="22"/>
              </w:rPr>
              <w:t>it. Vhodně nastavené hypotézy a výsledky v podobě jejich ověření či vyvrácení by zjištění z takto nastaveného výzkumného problému více prohloubil</w:t>
            </w:r>
            <w:r w:rsidR="003345E7">
              <w:rPr>
                <w:sz w:val="22"/>
                <w:szCs w:val="22"/>
              </w:rPr>
              <w:t>a</w:t>
            </w:r>
            <w:r w:rsidR="006270A9">
              <w:rPr>
                <w:sz w:val="22"/>
                <w:szCs w:val="22"/>
              </w:rPr>
              <w:t>.</w:t>
            </w:r>
          </w:p>
          <w:p w:rsidR="002B1634" w:rsidRPr="00063DC1" w:rsidRDefault="002B1634" w:rsidP="00F04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velmi kladně, především </w:t>
            </w:r>
            <w:r w:rsidR="003345E7">
              <w:rPr>
                <w:sz w:val="22"/>
                <w:szCs w:val="22"/>
              </w:rPr>
              <w:t>kvůli</w:t>
            </w:r>
            <w:r>
              <w:rPr>
                <w:sz w:val="22"/>
                <w:szCs w:val="22"/>
              </w:rPr>
              <w:t xml:space="preserve"> specifickému úhlu pohledu. Myslím, že autorka vhodně naplnila cíle, které si u</w:t>
            </w:r>
            <w:r w:rsidR="002A6D23">
              <w:rPr>
                <w:sz w:val="22"/>
                <w:szCs w:val="22"/>
              </w:rPr>
              <w:t>rčila, a dokázala, že je schopna samostatně řešit výzkumný problém, jak z teoretického, tak praktického hlediska.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B1634" w:rsidP="002B16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Shodují se Vaše výzkumná zjištění v oblasti preference důvodů učitelů k volbě působení v alternativní škole s některými teoretickými poznatky, se kterými jste se setkala v literatuře?</w:t>
            </w:r>
          </w:p>
          <w:p w:rsidR="002B1634" w:rsidRDefault="002B1634" w:rsidP="002B1634">
            <w:pPr>
              <w:pStyle w:val="Odstavecseseznamem"/>
              <w:rPr>
                <w:sz w:val="22"/>
                <w:szCs w:val="22"/>
              </w:rPr>
            </w:pPr>
          </w:p>
          <w:p w:rsidR="00B411DB" w:rsidRPr="002B1634" w:rsidRDefault="002B16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Dokázala byste vytvořit nějakou věcnou hypotézu, která by Vašemu výzkumu (vzhledem k výzkumnému problému) dala „další“ rozměr?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345E7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AD" w:rsidRDefault="003B22AD">
      <w:r>
        <w:separator/>
      </w:r>
    </w:p>
  </w:endnote>
  <w:endnote w:type="continuationSeparator" w:id="0">
    <w:p w:rsidR="003B22AD" w:rsidRDefault="003B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AD" w:rsidRDefault="003B22AD">
      <w:r>
        <w:separator/>
      </w:r>
    </w:p>
  </w:footnote>
  <w:footnote w:type="continuationSeparator" w:id="0">
    <w:p w:rsidR="003B22AD" w:rsidRDefault="003B22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63DC1"/>
    <w:rsid w:val="00154F27"/>
    <w:rsid w:val="001D2888"/>
    <w:rsid w:val="00221696"/>
    <w:rsid w:val="002A6D23"/>
    <w:rsid w:val="002B1634"/>
    <w:rsid w:val="003345E7"/>
    <w:rsid w:val="00362AB0"/>
    <w:rsid w:val="003B22AD"/>
    <w:rsid w:val="003F5DA2"/>
    <w:rsid w:val="004D4A6C"/>
    <w:rsid w:val="00512982"/>
    <w:rsid w:val="00526D47"/>
    <w:rsid w:val="0055255D"/>
    <w:rsid w:val="005C219A"/>
    <w:rsid w:val="006270A9"/>
    <w:rsid w:val="00634925"/>
    <w:rsid w:val="006847E2"/>
    <w:rsid w:val="007553A2"/>
    <w:rsid w:val="008614B3"/>
    <w:rsid w:val="008B7A0B"/>
    <w:rsid w:val="009A27D5"/>
    <w:rsid w:val="009B3AB5"/>
    <w:rsid w:val="00B411DB"/>
    <w:rsid w:val="00BA3203"/>
    <w:rsid w:val="00C50B27"/>
    <w:rsid w:val="00CA7D64"/>
    <w:rsid w:val="00D05C79"/>
    <w:rsid w:val="00DC1BF5"/>
    <w:rsid w:val="00E37535"/>
    <w:rsid w:val="00E709EA"/>
    <w:rsid w:val="00ED2FBE"/>
    <w:rsid w:val="00F0429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2573D"/>
  <w15:docId w15:val="{37F46D79-4542-4C02-BDA3-94C1406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151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2019-04-28T05:39:00Z</dcterms:created>
  <dcterms:modified xsi:type="dcterms:W3CDTF">2019-05-06T09:41:00Z</dcterms:modified>
</cp:coreProperties>
</file>