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6AF7" w:rsidP="00362AB0">
            <w:pPr>
              <w:rPr>
                <w:sz w:val="22"/>
                <w:szCs w:val="22"/>
              </w:rPr>
            </w:pPr>
            <w:r>
              <w:t>Iveta Eliášová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6AF7" w:rsidP="00362AB0">
            <w:pPr>
              <w:rPr>
                <w:sz w:val="22"/>
                <w:szCs w:val="22"/>
              </w:rPr>
            </w:pPr>
            <w:r>
              <w:t>Význam předškolního vzdělávání z perspektivy rodičů romských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teorie v rámci práce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C50B27" w:rsidRDefault="00606AF7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sú skromné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fádne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43DD9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vzišli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30.4 2019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4D" w:rsidRDefault="0051664D">
      <w:r>
        <w:separator/>
      </w:r>
    </w:p>
  </w:endnote>
  <w:endnote w:type="continuationSeparator" w:id="0">
    <w:p w:rsidR="0051664D" w:rsidRDefault="0051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4D" w:rsidRDefault="0051664D">
      <w:r>
        <w:separator/>
      </w:r>
    </w:p>
  </w:footnote>
  <w:footnote w:type="continuationSeparator" w:id="0">
    <w:p w:rsidR="0051664D" w:rsidRDefault="0051664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2019-04-30T14:04:00Z</cp:lastPrinted>
  <dcterms:created xsi:type="dcterms:W3CDTF">2019-04-30T13:37:00Z</dcterms:created>
  <dcterms:modified xsi:type="dcterms:W3CDTF">2019-04-30T14:04:00Z</dcterms:modified>
</cp:coreProperties>
</file>