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Veronika Martináková,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 sociálního pracovníka v hospicové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607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663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11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E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E698A" w:rsidRDefault="00A37BF5" w:rsidP="009E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</w:t>
            </w:r>
            <w:r w:rsidR="009E698A">
              <w:rPr>
                <w:sz w:val="22"/>
                <w:szCs w:val="22"/>
              </w:rPr>
              <w:t xml:space="preserve"> je vkusný, logický.</w:t>
            </w:r>
          </w:p>
          <w:p w:rsidR="009E698A" w:rsidRDefault="00A37BF5" w:rsidP="009E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</w:t>
            </w:r>
            <w:r w:rsidR="009E698A">
              <w:rPr>
                <w:sz w:val="22"/>
                <w:szCs w:val="22"/>
              </w:rPr>
              <w:t xml:space="preserve"> je velmi přehledná, obsahuje relevantní informace a vytváří vhodný podklad pro praktickou část práce.</w:t>
            </w:r>
          </w:p>
          <w:p w:rsidR="009E698A" w:rsidRDefault="009E698A" w:rsidP="009E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autorka vynechala pojednání o historii sociální práce a sociální pedagogiky (viz výrok na straně 30.) </w:t>
            </w:r>
          </w:p>
          <w:p w:rsidR="009E698A" w:rsidRDefault="009E698A" w:rsidP="009E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je </w:t>
            </w:r>
            <w:r w:rsidR="0034482E">
              <w:rPr>
                <w:sz w:val="22"/>
                <w:szCs w:val="22"/>
              </w:rPr>
              <w:t>objasněna</w:t>
            </w:r>
            <w:r>
              <w:rPr>
                <w:sz w:val="22"/>
                <w:szCs w:val="22"/>
              </w:rPr>
              <w:t xml:space="preserve"> vazb</w:t>
            </w:r>
            <w:r w:rsidR="0034482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tématu na studo</w:t>
            </w:r>
            <w:r w:rsidR="00A37BF5">
              <w:rPr>
                <w:sz w:val="22"/>
                <w:szCs w:val="22"/>
              </w:rPr>
              <w:t>vaný obor (osobně by mi zcela po</w:t>
            </w:r>
            <w:r>
              <w:rPr>
                <w:sz w:val="22"/>
                <w:szCs w:val="22"/>
              </w:rPr>
              <w:t>stačo</w:t>
            </w:r>
            <w:r w:rsidR="00A37BF5">
              <w:rPr>
                <w:sz w:val="22"/>
                <w:szCs w:val="22"/>
              </w:rPr>
              <w:t>vala kapitola 4., kapitolu 3.</w:t>
            </w:r>
            <w:r>
              <w:rPr>
                <w:sz w:val="22"/>
                <w:szCs w:val="22"/>
              </w:rPr>
              <w:t xml:space="preserve"> vnímám jako nadlimitní). </w:t>
            </w:r>
          </w:p>
          <w:p w:rsidR="00184454" w:rsidRDefault="00184454" w:rsidP="009E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fenomenologickou interpretaci.</w:t>
            </w:r>
          </w:p>
          <w:p w:rsidR="009E698A" w:rsidRDefault="009E698A" w:rsidP="009E698A">
            <w:pPr>
              <w:rPr>
                <w:sz w:val="22"/>
                <w:szCs w:val="22"/>
              </w:rPr>
            </w:pPr>
          </w:p>
          <w:p w:rsidR="009E698A" w:rsidRDefault="009E698A" w:rsidP="009E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E698A" w:rsidRDefault="009E698A" w:rsidP="009E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ojediněle objevují gramatické chyby, strana 29 je bez textu.</w:t>
            </w:r>
          </w:p>
          <w:p w:rsidR="00E06CCB" w:rsidRDefault="00E06CCB" w:rsidP="009E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praktické části opírá o řadu metodologických pouček a citací, ale ne vždy se jimi beze zbytku řídí. </w:t>
            </w:r>
            <w:r w:rsidR="003206A3">
              <w:rPr>
                <w:sz w:val="22"/>
                <w:szCs w:val="22"/>
              </w:rPr>
              <w:t>Cíl tak neladí s použitým designem</w:t>
            </w:r>
            <w:r w:rsidR="00184454">
              <w:rPr>
                <w:sz w:val="22"/>
                <w:szCs w:val="22"/>
              </w:rPr>
              <w:t>.</w:t>
            </w:r>
            <w:r w:rsidR="003206A3">
              <w:rPr>
                <w:sz w:val="22"/>
                <w:szCs w:val="22"/>
              </w:rPr>
              <w:t xml:space="preserve"> Autorka z</w:t>
            </w:r>
            <w:r>
              <w:rPr>
                <w:sz w:val="22"/>
                <w:szCs w:val="22"/>
              </w:rPr>
              <w:t xml:space="preserve">důrazňuje, že výzkumná otázka </w:t>
            </w:r>
            <w:r w:rsidR="003206A3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>v </w:t>
            </w:r>
            <w:proofErr w:type="gramStart"/>
            <w:r>
              <w:rPr>
                <w:sz w:val="22"/>
                <w:szCs w:val="22"/>
              </w:rPr>
              <w:t>IPA</w:t>
            </w:r>
            <w:proofErr w:type="gramEnd"/>
            <w:r>
              <w:rPr>
                <w:sz w:val="22"/>
                <w:szCs w:val="22"/>
              </w:rPr>
              <w:t xml:space="preserve"> ptá, jak </w:t>
            </w:r>
            <w:r w:rsidRPr="003206A3">
              <w:rPr>
                <w:i/>
                <w:sz w:val="22"/>
                <w:szCs w:val="22"/>
              </w:rPr>
              <w:t xml:space="preserve">„určitý jednotlivec nebo skupina vnímají či prožívají určitou situaci, s níž jsou konfrontováni. A jakým způsobem této zkušenosti přisuzují smysl.“ </w:t>
            </w:r>
            <w:r>
              <w:rPr>
                <w:sz w:val="22"/>
                <w:szCs w:val="22"/>
              </w:rPr>
              <w:t xml:space="preserve">(s. 49). </w:t>
            </w:r>
            <w:r w:rsidR="003206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Výzkumná otázka autorky však zní: </w:t>
            </w:r>
            <w:r w:rsidRPr="003206A3">
              <w:rPr>
                <w:i/>
                <w:sz w:val="22"/>
                <w:szCs w:val="22"/>
              </w:rPr>
              <w:t>„jaká je činnost sociálního pracovníka v hospicové péči?“</w:t>
            </w:r>
            <w:r>
              <w:rPr>
                <w:sz w:val="22"/>
                <w:szCs w:val="22"/>
              </w:rPr>
              <w:t xml:space="preserve"> (s. 49</w:t>
            </w:r>
            <w:r w:rsidR="0073118C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 xml:space="preserve">V úvodu </w:t>
            </w:r>
            <w:r w:rsidR="0073118C">
              <w:rPr>
                <w:sz w:val="22"/>
                <w:szCs w:val="22"/>
              </w:rPr>
              <w:t>(s. 8)</w:t>
            </w:r>
            <w:r>
              <w:rPr>
                <w:sz w:val="22"/>
                <w:szCs w:val="22"/>
              </w:rPr>
              <w:t xml:space="preserve"> dokonce hovoří o to</w:t>
            </w:r>
            <w:r w:rsidR="00047B66">
              <w:rPr>
                <w:sz w:val="22"/>
                <w:szCs w:val="22"/>
              </w:rPr>
              <w:t>m</w:t>
            </w:r>
            <w:r w:rsidR="003B37B6">
              <w:rPr>
                <w:sz w:val="22"/>
                <w:szCs w:val="22"/>
              </w:rPr>
              <w:t xml:space="preserve">, že hodlá zkoumat míru zátěže, </w:t>
            </w:r>
            <w:r w:rsidR="00047B66">
              <w:rPr>
                <w:sz w:val="22"/>
                <w:szCs w:val="22"/>
              </w:rPr>
              <w:t>což evok</w:t>
            </w:r>
            <w:r w:rsidR="003B37B6">
              <w:rPr>
                <w:sz w:val="22"/>
                <w:szCs w:val="22"/>
              </w:rPr>
              <w:t>uje spíše kvantitativní přístup</w:t>
            </w:r>
            <w:r w:rsidR="00047B66">
              <w:rPr>
                <w:sz w:val="22"/>
                <w:szCs w:val="22"/>
              </w:rPr>
              <w:t>.</w:t>
            </w:r>
            <w:r w:rsidR="003206A3">
              <w:rPr>
                <w:sz w:val="22"/>
                <w:szCs w:val="22"/>
              </w:rPr>
              <w:t xml:space="preserve"> </w:t>
            </w:r>
          </w:p>
          <w:p w:rsidR="00B411DB" w:rsidRPr="0073118C" w:rsidRDefault="0018445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3118C">
              <w:rPr>
                <w:sz w:val="22"/>
                <w:szCs w:val="22"/>
              </w:rPr>
              <w:t>V odpovědích na výzkumnou otázku se autorka odklání od roviny „zkušenosti</w:t>
            </w:r>
            <w:r w:rsidR="0073118C" w:rsidRPr="0073118C">
              <w:rPr>
                <w:sz w:val="22"/>
                <w:szCs w:val="22"/>
              </w:rPr>
              <w:t xml:space="preserve"> a smyslu</w:t>
            </w:r>
            <w:r w:rsidRPr="0073118C">
              <w:rPr>
                <w:sz w:val="22"/>
                <w:szCs w:val="22"/>
              </w:rPr>
              <w:t>“, která je pro IPU klíčová.</w:t>
            </w:r>
            <w:r w:rsidR="0073118C" w:rsidRPr="0073118C">
              <w:rPr>
                <w:sz w:val="22"/>
                <w:szCs w:val="22"/>
              </w:rPr>
              <w:t xml:space="preserve"> Přiléhavější by bylo popsat jaké je to být pracovníkem v hospici/jaký tomu pracovníci připisu</w:t>
            </w:r>
            <w:r w:rsidR="0073118C">
              <w:rPr>
                <w:sz w:val="22"/>
                <w:szCs w:val="22"/>
              </w:rPr>
              <w:t xml:space="preserve">jí </w:t>
            </w:r>
            <w:r w:rsidR="0073118C" w:rsidRPr="0073118C">
              <w:rPr>
                <w:sz w:val="22"/>
                <w:szCs w:val="22"/>
              </w:rPr>
              <w:t>smysl, než popsat činnosti sociálního pracovníka v</w:t>
            </w:r>
            <w:r w:rsidR="0073118C">
              <w:rPr>
                <w:sz w:val="22"/>
                <w:szCs w:val="22"/>
              </w:rPr>
              <w:t> </w:t>
            </w:r>
            <w:r w:rsidR="0073118C" w:rsidRPr="0073118C">
              <w:rPr>
                <w:sz w:val="22"/>
                <w:szCs w:val="22"/>
              </w:rPr>
              <w:t>hospici</w:t>
            </w:r>
            <w:r w:rsidR="0073118C">
              <w:rPr>
                <w:sz w:val="22"/>
                <w:szCs w:val="22"/>
              </w:rPr>
              <w:t>. Tyto informace víme již z teoretické části práce.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5313AB" w:rsidRDefault="005313AB" w:rsidP="005313A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Přeformulujte výzkumnou otázku </w:t>
            </w:r>
            <w:r w:rsidR="006236BA">
              <w:rPr>
                <w:sz w:val="22"/>
                <w:szCs w:val="22"/>
              </w:rPr>
              <w:t>tak, aby co nejlépe odpovídala použitému designu.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118C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37BF5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92" w:rsidRDefault="00262692">
      <w:r>
        <w:separator/>
      </w:r>
    </w:p>
  </w:endnote>
  <w:endnote w:type="continuationSeparator" w:id="0">
    <w:p w:rsidR="00262692" w:rsidRDefault="0026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92" w:rsidRDefault="00262692">
      <w:r>
        <w:separator/>
      </w:r>
    </w:p>
  </w:footnote>
  <w:footnote w:type="continuationSeparator" w:id="0">
    <w:p w:rsidR="00262692" w:rsidRDefault="002626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DFB"/>
    <w:multiLevelType w:val="hybridMultilevel"/>
    <w:tmpl w:val="1A66189E"/>
    <w:lvl w:ilvl="0" w:tplc="C6487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51A47"/>
    <w:multiLevelType w:val="hybridMultilevel"/>
    <w:tmpl w:val="6FD83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92"/>
    <w:rsid w:val="00047B66"/>
    <w:rsid w:val="000771D0"/>
    <w:rsid w:val="00184454"/>
    <w:rsid w:val="00262692"/>
    <w:rsid w:val="003206A3"/>
    <w:rsid w:val="0034482E"/>
    <w:rsid w:val="00362AB0"/>
    <w:rsid w:val="003B37B6"/>
    <w:rsid w:val="003F5DA2"/>
    <w:rsid w:val="00512982"/>
    <w:rsid w:val="00526D47"/>
    <w:rsid w:val="005313AB"/>
    <w:rsid w:val="0055255D"/>
    <w:rsid w:val="005C219A"/>
    <w:rsid w:val="00607753"/>
    <w:rsid w:val="006236BA"/>
    <w:rsid w:val="006663E2"/>
    <w:rsid w:val="006847E2"/>
    <w:rsid w:val="0073118C"/>
    <w:rsid w:val="008614B3"/>
    <w:rsid w:val="009B2248"/>
    <w:rsid w:val="009E698A"/>
    <w:rsid w:val="00A37BF5"/>
    <w:rsid w:val="00AF1740"/>
    <w:rsid w:val="00B411DB"/>
    <w:rsid w:val="00BA3203"/>
    <w:rsid w:val="00C50B27"/>
    <w:rsid w:val="00CE0A8B"/>
    <w:rsid w:val="00DC1BF5"/>
    <w:rsid w:val="00E06CCB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C0ACE"/>
  <w15:chartTrackingRefBased/>
  <w15:docId w15:val="{87407FF7-B862-4614-88A4-AEA3849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67</TotalTime>
  <Pages>2</Pages>
  <Words>412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16</cp:revision>
  <cp:lastPrinted>2012-04-25T08:21:00Z</cp:lastPrinted>
  <dcterms:created xsi:type="dcterms:W3CDTF">2019-04-23T10:55:00Z</dcterms:created>
  <dcterms:modified xsi:type="dcterms:W3CDTF">2019-05-06T08:16:00Z</dcterms:modified>
</cp:coreProperties>
</file>