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proofErr w:type="spellStart"/>
            <w:r w:rsidR="00612C93">
              <w:rPr>
                <w:sz w:val="22"/>
                <w:szCs w:val="22"/>
              </w:rPr>
              <w:t>et</w:t>
            </w:r>
            <w:proofErr w:type="spellEnd"/>
            <w:r w:rsidR="00612C93">
              <w:rPr>
                <w:sz w:val="22"/>
                <w:szCs w:val="22"/>
              </w:rPr>
              <w:t xml:space="preserve"> Bc. Alena </w:t>
            </w:r>
            <w:proofErr w:type="spellStart"/>
            <w:r w:rsidR="00612C93">
              <w:rPr>
                <w:sz w:val="22"/>
                <w:szCs w:val="22"/>
              </w:rPr>
              <w:t>Matesková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12C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Firemní vzdělávání z pohledu zaměstnanců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B0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má charakter </w:t>
            </w:r>
            <w:proofErr w:type="spellStart"/>
            <w:r>
              <w:rPr>
                <w:sz w:val="22"/>
                <w:szCs w:val="22"/>
              </w:rPr>
              <w:t>andragogického</w:t>
            </w:r>
            <w:proofErr w:type="spellEnd"/>
            <w:r>
              <w:rPr>
                <w:sz w:val="22"/>
                <w:szCs w:val="22"/>
              </w:rPr>
              <w:t xml:space="preserve"> výzkumu spokojenosti zaměstnanců jedné myslím, že nejmenované americké společnosti se vzdělávacím systémem pro pracovníky firmy. I když se autorka snažila v počátcích práce dát do vazby tuto tématiku se sociální pedagogikou, ve výzkumu ani v závěrech se to myslím nepodařilo zcela.</w:t>
            </w:r>
          </w:p>
          <w:p w:rsidR="001B0926" w:rsidRDefault="001B0926" w:rsidP="00362AB0">
            <w:pPr>
              <w:rPr>
                <w:sz w:val="22"/>
                <w:szCs w:val="22"/>
              </w:rPr>
            </w:pPr>
          </w:p>
          <w:p w:rsidR="00B411DB" w:rsidRPr="00C50B27" w:rsidRDefault="001B0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je projevena snaha vědecky analyzovat zvolené téma. Výzkum je optimální. V práci se projevuje snaha zúročit prostudovanou metodologii i teoretické práce zejména o firemním vzdělávání. Znovu opakuji, chybí mi lepší propojenost se sociálně pedagogickou oblastí.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1B0926" w:rsidRDefault="001B0926" w:rsidP="001B092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B0926">
              <w:rPr>
                <w:sz w:val="22"/>
                <w:szCs w:val="22"/>
              </w:rPr>
              <w:t>V čem vidíte možnost většího propojení sledované otázky firemního vzdělávání se sociální a sociálně pedagogickou oblastí?</w:t>
            </w:r>
          </w:p>
          <w:p w:rsidR="001B0926" w:rsidRPr="001B0926" w:rsidRDefault="001B0926" w:rsidP="001B092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B0926">
              <w:rPr>
                <w:sz w:val="22"/>
                <w:szCs w:val="22"/>
              </w:rPr>
              <w:t>Máte sama osobně zkušenosti se vzděláváním ve sledované firmě?</w:t>
            </w:r>
          </w:p>
          <w:p w:rsidR="00B411DB" w:rsidRPr="009D0E7B" w:rsidRDefault="001B0926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D0E7B">
              <w:rPr>
                <w:sz w:val="22"/>
                <w:szCs w:val="22"/>
              </w:rPr>
              <w:t>Jaká pozitiva a</w:t>
            </w:r>
            <w:r w:rsidR="009D0E7B" w:rsidRPr="009D0E7B">
              <w:rPr>
                <w:sz w:val="22"/>
                <w:szCs w:val="22"/>
              </w:rPr>
              <w:t xml:space="preserve"> </w:t>
            </w:r>
            <w:r w:rsidRPr="009D0E7B">
              <w:rPr>
                <w:sz w:val="22"/>
                <w:szCs w:val="22"/>
              </w:rPr>
              <w:t>jaká negativa jste zjistila ve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12C9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F4207">
              <w:rPr>
                <w:sz w:val="22"/>
                <w:szCs w:val="22"/>
              </w:rPr>
              <w:t xml:space="preserve"> </w:t>
            </w:r>
            <w:r w:rsidR="00612C93">
              <w:rPr>
                <w:sz w:val="22"/>
                <w:szCs w:val="22"/>
              </w:rPr>
              <w:t>1</w:t>
            </w:r>
            <w:r w:rsidR="00AF4207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BA2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E61" w:rsidRDefault="00B74E61">
      <w:r>
        <w:separator/>
      </w:r>
    </w:p>
  </w:endnote>
  <w:endnote w:type="continuationSeparator" w:id="0">
    <w:p w:rsidR="00B74E61" w:rsidRDefault="00B74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E61" w:rsidRDefault="00B74E61">
      <w:r>
        <w:separator/>
      </w:r>
    </w:p>
  </w:footnote>
  <w:footnote w:type="continuationSeparator" w:id="0">
    <w:p w:rsidR="00B74E61" w:rsidRDefault="00B74E6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448BB"/>
    <w:multiLevelType w:val="hybridMultilevel"/>
    <w:tmpl w:val="C4AEF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891"/>
    <w:rsid w:val="00046F80"/>
    <w:rsid w:val="001B0926"/>
    <w:rsid w:val="002067BD"/>
    <w:rsid w:val="00362AB0"/>
    <w:rsid w:val="003F5DA2"/>
    <w:rsid w:val="00512982"/>
    <w:rsid w:val="00514664"/>
    <w:rsid w:val="00526D47"/>
    <w:rsid w:val="0055255D"/>
    <w:rsid w:val="005C219A"/>
    <w:rsid w:val="00612C93"/>
    <w:rsid w:val="006847E2"/>
    <w:rsid w:val="0070056B"/>
    <w:rsid w:val="009D0E7B"/>
    <w:rsid w:val="00A04EC2"/>
    <w:rsid w:val="00AF4207"/>
    <w:rsid w:val="00B30805"/>
    <w:rsid w:val="00B411DB"/>
    <w:rsid w:val="00B74E61"/>
    <w:rsid w:val="00BA254A"/>
    <w:rsid w:val="00BA3203"/>
    <w:rsid w:val="00BE7D7A"/>
    <w:rsid w:val="00C50B27"/>
    <w:rsid w:val="00DC1BF5"/>
    <w:rsid w:val="00E709EA"/>
    <w:rsid w:val="00E83040"/>
    <w:rsid w:val="00EE3AD5"/>
    <w:rsid w:val="00F97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09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ISK%20D%20ZL&#205;N\ZL&#205;N\B%20doktorandske%20studium\Doktorandsk&#233;%20studium%201\Diplomov&#233;%20pr&#225;ce\Z&#225;v&#283;re&#269;n&#233;%20pr&#225;ce%202019\Diplomov&#233;%20pr&#225;ce\Vedouci%20Diplomove%20prace\priloha%20&#269;.%202_2-2019%20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DIPLOMOVÉ PRÁCE_2015.dot</Template>
  <TotalTime>28</TotalTime>
  <Pages>1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4</cp:revision>
  <cp:lastPrinted>2012-04-25T08:21:00Z</cp:lastPrinted>
  <dcterms:created xsi:type="dcterms:W3CDTF">2019-05-01T11:18:00Z</dcterms:created>
  <dcterms:modified xsi:type="dcterms:W3CDTF">2019-05-03T08:10:00Z</dcterms:modified>
</cp:coreProperties>
</file>