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1"/>
        <w:gridCol w:w="3461"/>
        <w:gridCol w:w="378"/>
        <w:gridCol w:w="378"/>
        <w:gridCol w:w="376"/>
        <w:gridCol w:w="376"/>
        <w:gridCol w:w="363"/>
        <w:gridCol w:w="349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9A7A8D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9A7A8D">
              <w:rPr>
                <w:rFonts w:ascii="Arial" w:hAnsi="Arial" w:cs="Arial"/>
              </w:rPr>
              <w:t>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 w:rsidP="00544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544DD8">
              <w:rPr>
                <w:rFonts w:ascii="Arial" w:hAnsi="Arial" w:cs="Arial"/>
              </w:rPr>
              <w:t>Marta Koutníková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44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Didaktické postupy učitele mateřské školy v přírodovědném vzdělávání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544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544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8A4F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544DD8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544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4DD8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544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4DD8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073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8A4F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8A4F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073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073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544DD8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544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4DD8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544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4DD8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544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B18" w:rsidRDefault="00784B18" w:rsidP="00CE41C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E41C4" w:rsidRDefault="00CE41C4" w:rsidP="00CE41C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544DD8" w:rsidRDefault="00544DD8" w:rsidP="00CE41C4">
            <w:pPr>
              <w:spacing w:after="0" w:line="240" w:lineRule="auto"/>
              <w:rPr>
                <w:rFonts w:ascii="Arial" w:hAnsi="Arial" w:cs="Arial"/>
              </w:rPr>
            </w:pPr>
            <w:r w:rsidRPr="00544DD8">
              <w:rPr>
                <w:rFonts w:ascii="Arial" w:hAnsi="Arial" w:cs="Arial"/>
              </w:rPr>
              <w:t xml:space="preserve">Předkládaná </w:t>
            </w:r>
            <w:r>
              <w:rPr>
                <w:rFonts w:ascii="Arial" w:hAnsi="Arial" w:cs="Arial"/>
              </w:rPr>
              <w:t>diplomová práce vznikala v náročné osobní situaci autorky. To pozn</w:t>
            </w:r>
            <w:r w:rsidR="007125CD">
              <w:rPr>
                <w:rFonts w:ascii="Arial" w:hAnsi="Arial" w:cs="Arial"/>
              </w:rPr>
              <w:t>amenalo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její finalizaci, ale také příležit</w:t>
            </w:r>
            <w:r w:rsidR="00BA1578">
              <w:rPr>
                <w:rFonts w:ascii="Arial" w:hAnsi="Arial" w:cs="Arial"/>
              </w:rPr>
              <w:t>osti ke konzultacím, které mohly</w:t>
            </w:r>
            <w:r>
              <w:rPr>
                <w:rFonts w:ascii="Arial" w:hAnsi="Arial" w:cs="Arial"/>
              </w:rPr>
              <w:t xml:space="preserve"> kvalitu textu posunout do jiné polohy. </w:t>
            </w:r>
          </w:p>
          <w:p w:rsidR="00544DD8" w:rsidRDefault="00544DD8" w:rsidP="00CE41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diplomové práce je svým způsobem průkopnické. Autorka se snažila hledat didaktickou typologii učitelů mateřských škol prostřednictvím zpracování empirických dat. Mnohokrát jsou didaktické situace posuzovány jako pro výzkum nezajímavé veličiny. O to více mě těší, že v této práci je jasně deklarováno, že i didaktické strategie učitele mohou sloužit k zajímavým výzkumným tématům. </w:t>
            </w:r>
            <w:r w:rsidR="005950FB">
              <w:rPr>
                <w:rFonts w:ascii="Arial" w:hAnsi="Arial" w:cs="Arial"/>
              </w:rPr>
              <w:t xml:space="preserve">Z tohoto pohledu vnímám předkládanou práci za novátorskou a nesporně pro vývoj předškolní pedagogiky i zajímavou. </w:t>
            </w:r>
          </w:p>
          <w:p w:rsidR="005950FB" w:rsidRDefault="005950FB" w:rsidP="00CE41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má hezký styl psaní. Text se dobře čte a je v něm vidět zralost autorky a také její osobní praktické zkušenosti z prostředí mateřských škol. </w:t>
            </w:r>
          </w:p>
          <w:p w:rsidR="005950FB" w:rsidRDefault="005950FB" w:rsidP="00CE41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 problematické v teoretické části výzkumu po</w:t>
            </w:r>
            <w:r w:rsidR="008A4FE8">
              <w:rPr>
                <w:rFonts w:ascii="Arial" w:hAnsi="Arial" w:cs="Arial"/>
              </w:rPr>
              <w:t>važuji využívání dvou přístupů (</w:t>
            </w:r>
            <w:proofErr w:type="spellStart"/>
            <w:r w:rsidR="008A4FE8">
              <w:rPr>
                <w:rFonts w:ascii="Arial" w:hAnsi="Arial" w:cs="Arial"/>
              </w:rPr>
              <w:t>prekoncepty</w:t>
            </w:r>
            <w:proofErr w:type="spellEnd"/>
            <w:r w:rsidR="008A4FE8">
              <w:rPr>
                <w:rFonts w:ascii="Arial" w:hAnsi="Arial" w:cs="Arial"/>
              </w:rPr>
              <w:t xml:space="preserve"> a </w:t>
            </w:r>
            <w:proofErr w:type="spellStart"/>
            <w:r w:rsidR="008A4FE8">
              <w:rPr>
                <w:rFonts w:ascii="Arial" w:hAnsi="Arial" w:cs="Arial"/>
              </w:rPr>
              <w:t>agency</w:t>
            </w:r>
            <w:proofErr w:type="spellEnd"/>
            <w:r w:rsidR="008A4FE8">
              <w:rPr>
                <w:rFonts w:ascii="Arial" w:hAnsi="Arial" w:cs="Arial"/>
              </w:rPr>
              <w:t xml:space="preserve">) při označení postupu – </w:t>
            </w:r>
            <w:proofErr w:type="spellStart"/>
            <w:r w:rsidR="008A4FE8">
              <w:rPr>
                <w:rFonts w:ascii="Arial" w:hAnsi="Arial" w:cs="Arial"/>
              </w:rPr>
              <w:t>transferizace</w:t>
            </w:r>
            <w:proofErr w:type="spellEnd"/>
            <w:r w:rsidR="008A4FE8">
              <w:rPr>
                <w:rFonts w:ascii="Arial" w:hAnsi="Arial" w:cs="Arial"/>
              </w:rPr>
              <w:t xml:space="preserve"> obsahu učiva. Čtenářům by jistě pomohlo, kdyby byla teoretická část více strukturovaná a měla své shrnutí. Na některých místech působí teoretická část práce odtrženě ve srovnání s empirickou částí, což je škoda.</w:t>
            </w:r>
          </w:p>
          <w:p w:rsidR="008A4FE8" w:rsidRDefault="008A4FE8" w:rsidP="00CE41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Bohatý textový i datový materiál přináší právě empirická část výzkumu. Tady je vidět jak byla autorka v</w:t>
            </w:r>
            <w:r w:rsidR="00900494">
              <w:rPr>
                <w:rFonts w:ascii="Arial" w:hAnsi="Arial" w:cs="Arial"/>
              </w:rPr>
              <w:t xml:space="preserve">tažena do práce s </w:t>
            </w:r>
            <w:r>
              <w:rPr>
                <w:rFonts w:ascii="Arial" w:hAnsi="Arial" w:cs="Arial"/>
              </w:rPr>
              <w:t xml:space="preserve">daty a snažila se o co nejvěrnější zachycení situací v mateřských školách. </w:t>
            </w:r>
            <w:r w:rsidR="00BD1CB9">
              <w:rPr>
                <w:rFonts w:ascii="Arial" w:hAnsi="Arial" w:cs="Arial"/>
              </w:rPr>
              <w:t xml:space="preserve">Dobře se čtou i charakteristiky participantů. Některé tabulky záznamů pozorování by spíše patřily do příloh, ale chápu, že autorka chtěla ukázat šíří dat, které získala. Velmi oceňuji snahu o analýzy dat a vytvoření adekvátní typologii učitelů ve vztahu k jejich didaktickým postupům. Líbí se mi předložené modely, i když termín model je asi dost odvážný. </w:t>
            </w:r>
          </w:p>
          <w:p w:rsidR="00BD1CB9" w:rsidRDefault="00BD1CB9" w:rsidP="00CE41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patří k zralým studentům, umí psát a je předurčena k výzkumné práci. Jejím problémem zůstává osobní časový management a také šíře materiálů, které někdy nejsou dostatečně redukovány a zpracovávány. </w:t>
            </w:r>
          </w:p>
          <w:p w:rsidR="00BD1CB9" w:rsidRDefault="00BD1CB9" w:rsidP="00CE41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Mrzí mě nedotáhnuta podoba grafického zpracování a také nezdařile dopracován přehled literárních zdrojů. </w:t>
            </w:r>
          </w:p>
          <w:p w:rsidR="00BD1CB9" w:rsidRPr="00544DD8" w:rsidRDefault="00BD1CB9" w:rsidP="00CE41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:rsidR="00E308B6" w:rsidRDefault="00E308B6" w:rsidP="00544DD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308B6" w:rsidRDefault="005950FB" w:rsidP="005950F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hodnotíte paradigma přístupy „</w:t>
            </w:r>
            <w:proofErr w:type="spellStart"/>
            <w:r>
              <w:rPr>
                <w:rFonts w:ascii="Arial" w:hAnsi="Arial" w:cs="Arial"/>
              </w:rPr>
              <w:t>agency</w:t>
            </w:r>
            <w:proofErr w:type="spellEnd"/>
            <w:r>
              <w:rPr>
                <w:rFonts w:ascii="Arial" w:hAnsi="Arial" w:cs="Arial"/>
              </w:rPr>
              <w:t xml:space="preserve">“ a paradigma, využívající </w:t>
            </w: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:rsidR="005950FB" w:rsidRDefault="008A4FE8" w:rsidP="005950F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definujete pojem přírodovědní aktivity, který je využíván v empirické části?</w:t>
            </w:r>
          </w:p>
          <w:p w:rsidR="008A4FE8" w:rsidRDefault="008A4FE8" w:rsidP="008A4FE8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544DD8">
              <w:rPr>
                <w:rFonts w:ascii="Arial" w:hAnsi="Arial" w:cs="Arial"/>
              </w:rPr>
              <w:t xml:space="preserve"> 25</w:t>
            </w:r>
            <w:r w:rsidR="009A7A8D">
              <w:rPr>
                <w:rFonts w:ascii="Arial" w:hAnsi="Arial" w:cs="Arial"/>
              </w:rPr>
              <w:t>. 4. 2019</w:t>
            </w:r>
          </w:p>
        </w:tc>
        <w:tc>
          <w:tcPr>
            <w:tcW w:w="1228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51" w:rsidRDefault="002A3951" w:rsidP="004C582C">
      <w:pPr>
        <w:spacing w:after="0" w:line="240" w:lineRule="auto"/>
      </w:pPr>
      <w:r>
        <w:separator/>
      </w:r>
    </w:p>
  </w:endnote>
  <w:endnote w:type="continuationSeparator" w:id="0">
    <w:p w:rsidR="002A3951" w:rsidRDefault="002A3951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51" w:rsidRDefault="002A3951" w:rsidP="004C582C">
      <w:pPr>
        <w:spacing w:after="0" w:line="240" w:lineRule="auto"/>
      </w:pPr>
      <w:r>
        <w:separator/>
      </w:r>
    </w:p>
  </w:footnote>
  <w:footnote w:type="continuationSeparator" w:id="0">
    <w:p w:rsidR="002A3951" w:rsidRDefault="002A3951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7356A"/>
    <w:rsid w:val="00112E36"/>
    <w:rsid w:val="00173E18"/>
    <w:rsid w:val="00277C39"/>
    <w:rsid w:val="002A3951"/>
    <w:rsid w:val="00357F18"/>
    <w:rsid w:val="00392414"/>
    <w:rsid w:val="003F27F9"/>
    <w:rsid w:val="004518F3"/>
    <w:rsid w:val="00464444"/>
    <w:rsid w:val="00467DB1"/>
    <w:rsid w:val="004C0160"/>
    <w:rsid w:val="004C582C"/>
    <w:rsid w:val="004F155C"/>
    <w:rsid w:val="004F5EFB"/>
    <w:rsid w:val="00513DF0"/>
    <w:rsid w:val="00543B73"/>
    <w:rsid w:val="00544DD8"/>
    <w:rsid w:val="00571A07"/>
    <w:rsid w:val="005950FB"/>
    <w:rsid w:val="005F5F93"/>
    <w:rsid w:val="006361C5"/>
    <w:rsid w:val="00660F9F"/>
    <w:rsid w:val="006E7EF3"/>
    <w:rsid w:val="007125CD"/>
    <w:rsid w:val="00784B18"/>
    <w:rsid w:val="007B56E2"/>
    <w:rsid w:val="007D5845"/>
    <w:rsid w:val="007E6871"/>
    <w:rsid w:val="00866ABE"/>
    <w:rsid w:val="008A4FE8"/>
    <w:rsid w:val="008B2005"/>
    <w:rsid w:val="008D5CD2"/>
    <w:rsid w:val="008F0A88"/>
    <w:rsid w:val="00900494"/>
    <w:rsid w:val="00934879"/>
    <w:rsid w:val="00942716"/>
    <w:rsid w:val="009A7A8D"/>
    <w:rsid w:val="009D32BC"/>
    <w:rsid w:val="00AB6284"/>
    <w:rsid w:val="00B364F0"/>
    <w:rsid w:val="00B8140C"/>
    <w:rsid w:val="00B93B8A"/>
    <w:rsid w:val="00BA1578"/>
    <w:rsid w:val="00BC28A8"/>
    <w:rsid w:val="00BD1CB9"/>
    <w:rsid w:val="00C946BA"/>
    <w:rsid w:val="00CE41C4"/>
    <w:rsid w:val="00D64368"/>
    <w:rsid w:val="00D96768"/>
    <w:rsid w:val="00DA16B0"/>
    <w:rsid w:val="00DF15BA"/>
    <w:rsid w:val="00DF6B33"/>
    <w:rsid w:val="00E245AE"/>
    <w:rsid w:val="00E308B6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5E6F"/>
  <w15:docId w15:val="{41909607-8BC5-4D5B-92C5-56C1422D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1C5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12</cp:revision>
  <cp:lastPrinted>2019-04-25T14:15:00Z</cp:lastPrinted>
  <dcterms:created xsi:type="dcterms:W3CDTF">2019-04-25T05:46:00Z</dcterms:created>
  <dcterms:modified xsi:type="dcterms:W3CDTF">2019-04-25T14:15:00Z</dcterms:modified>
</cp:coreProperties>
</file>