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127023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127023">
              <w:rPr>
                <w:rFonts w:ascii="Arial" w:hAnsi="Arial" w:cs="Arial"/>
              </w:rPr>
              <w:t>Ing. Michaela</w:t>
            </w:r>
            <w:bookmarkStart w:id="0" w:name="_GoBack"/>
            <w:bookmarkEnd w:id="0"/>
            <w:r w:rsidRPr="00127023">
              <w:rPr>
                <w:rFonts w:ascii="Arial" w:hAnsi="Arial" w:cs="Arial"/>
              </w:rPr>
              <w:t xml:space="preserve"> Matušková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127023" w:rsidP="00127023">
            <w:pPr>
              <w:spacing w:after="0" w:line="240" w:lineRule="auto"/>
              <w:rPr>
                <w:rFonts w:ascii="Arial" w:hAnsi="Arial" w:cs="Arial"/>
              </w:rPr>
            </w:pPr>
            <w:r w:rsidRPr="00127023">
              <w:rPr>
                <w:rFonts w:ascii="Arial" w:hAnsi="Arial" w:cs="Arial"/>
              </w:rPr>
              <w:t>Tvorba a ověř</w:t>
            </w:r>
            <w:r>
              <w:rPr>
                <w:rFonts w:ascii="Arial" w:hAnsi="Arial" w:cs="Arial"/>
              </w:rPr>
              <w:t xml:space="preserve">ení didaktického testu ve výuce </w:t>
            </w:r>
            <w:r w:rsidRPr="00127023">
              <w:rPr>
                <w:rFonts w:ascii="Arial" w:hAnsi="Arial" w:cs="Arial"/>
              </w:rPr>
              <w:t>ekonomie na střední škole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127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127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127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127023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27023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81DB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127023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27023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127023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27023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27023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27023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127023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127023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81DB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Default="00127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úrovni teoretické části shledávám dva zásadní problémy: jedná se spíše o učebnicový </w:t>
            </w:r>
            <w:r w:rsidR="00481DB8">
              <w:rPr>
                <w:rFonts w:ascii="Arial" w:hAnsi="Arial" w:cs="Arial"/>
              </w:rPr>
              <w:t>přehled problematiky a</w:t>
            </w:r>
            <w:r>
              <w:rPr>
                <w:rFonts w:ascii="Arial" w:hAnsi="Arial" w:cs="Arial"/>
              </w:rPr>
              <w:t xml:space="preserve"> není dostatečně reflektována provázanost tvorby didaktických testů a středoškolské výuky ekonomie.</w:t>
            </w:r>
          </w:p>
          <w:p w:rsidR="00D85F7C" w:rsidRDefault="00127023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má standardní podobu vzhledem </w:t>
            </w:r>
            <w:r w:rsidR="00481DB8">
              <w:rPr>
                <w:rFonts w:ascii="Arial" w:hAnsi="Arial" w:cs="Arial"/>
              </w:rPr>
              <w:t>k tomuto typu prací, obsahuje všechny požadované prvky, je přehledná, propracovaná. Limitem je relativně malý soubor žáků, na kterém byl test aplikován.</w:t>
            </w:r>
          </w:p>
          <w:p w:rsidR="00481DB8" w:rsidRDefault="004B47D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Ačkoli téma práce není originální, považuji jej stále za aktuální a jsem přesvědčena o tom, že každý středoškolský učitel by se měl prakticky seznámit se základními postupy tvorby, ověřování a aplikace didaktických testů.</w:t>
            </w:r>
          </w:p>
          <w:p w:rsidR="00481DB8" w:rsidRDefault="00481DB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481DB8" w:rsidRDefault="00481DB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481DB8" w:rsidRDefault="00481DB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481DB8" w:rsidRPr="007708A0" w:rsidRDefault="00481DB8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481DB8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 jakými strategiemi tvorby testů a obecně testování žáků jste se v pedagogické praxi setkala?</w:t>
            </w:r>
          </w:p>
          <w:p w:rsidR="00D85F7C" w:rsidRPr="007708A0" w:rsidRDefault="00481DB8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Jaké doporučení plyne z vaší práce pro tvůrce testových úloh?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81DB8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481DB8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81DB8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B47DF">
              <w:rPr>
                <w:rFonts w:ascii="Arial" w:hAnsi="Arial" w:cs="Arial"/>
              </w:rPr>
              <w:t xml:space="preserve"> 16. 5. 2019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22E" w:rsidRDefault="0087022E" w:rsidP="00D85F7C">
      <w:pPr>
        <w:spacing w:after="0" w:line="240" w:lineRule="auto"/>
      </w:pPr>
      <w:r>
        <w:separator/>
      </w:r>
    </w:p>
  </w:endnote>
  <w:endnote w:type="continuationSeparator" w:id="0">
    <w:p w:rsidR="0087022E" w:rsidRDefault="0087022E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22E" w:rsidRDefault="0087022E" w:rsidP="00D85F7C">
      <w:pPr>
        <w:spacing w:after="0" w:line="240" w:lineRule="auto"/>
      </w:pPr>
      <w:r>
        <w:separator/>
      </w:r>
    </w:p>
  </w:footnote>
  <w:footnote w:type="continuationSeparator" w:id="0">
    <w:p w:rsidR="0087022E" w:rsidRDefault="0087022E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27023"/>
    <w:rsid w:val="001E7C1A"/>
    <w:rsid w:val="00481DB8"/>
    <w:rsid w:val="004B47DF"/>
    <w:rsid w:val="006F5539"/>
    <w:rsid w:val="0087022E"/>
    <w:rsid w:val="00964696"/>
    <w:rsid w:val="009C4D29"/>
    <w:rsid w:val="00C67E53"/>
    <w:rsid w:val="00CD784F"/>
    <w:rsid w:val="00D85F7C"/>
    <w:rsid w:val="00DC1C78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0BFD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</cp:lastModifiedBy>
  <cp:revision>2</cp:revision>
  <dcterms:created xsi:type="dcterms:W3CDTF">2019-05-19T13:57:00Z</dcterms:created>
  <dcterms:modified xsi:type="dcterms:W3CDTF">2019-05-19T13:57:00Z</dcterms:modified>
</cp:coreProperties>
</file>