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932"/>
        <w:gridCol w:w="477"/>
        <w:gridCol w:w="467"/>
        <w:gridCol w:w="468"/>
        <w:gridCol w:w="390"/>
        <w:gridCol w:w="363"/>
        <w:gridCol w:w="350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C36AE1" w:rsidP="00261F9D">
            <w:r>
              <w:t>Petra Cyroňová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98408B" w:rsidP="00261F9D">
            <w:r>
              <w:t>Úroveň vědomostí v poskytování první pomoci u student</w:t>
            </w:r>
            <w:r w:rsidRPr="008109B1">
              <w:t>ů</w:t>
            </w:r>
            <w:r>
              <w:t xml:space="preserve"> oboru učitelství pro mateřské školy</w:t>
            </w:r>
            <w:bookmarkStart w:id="0" w:name="_GoBack"/>
            <w:bookmarkEnd w:id="0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  <w:r w:rsidR="00C36AE1">
              <w:rPr>
                <w:sz w:val="22"/>
                <w:szCs w:val="22"/>
              </w:rPr>
              <w:t xml:space="preserve"> Ph.D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4D6CA4" w:rsidP="00261F9D">
            <w:r w:rsidRPr="00DF18AA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C518C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C51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854ED8" w:rsidRDefault="008109B1" w:rsidP="00544046">
            <w:pPr>
              <w:jc w:val="both"/>
            </w:pPr>
            <w:r w:rsidRPr="008109B1">
              <w:t>V teoretické části se autorka věnuje vysvětlení jednotlivých pojmů souvisejících s danou problematikou a také popisuje jednotlivé možné poranění resp. stavy a první pomoc při jejich ošetření. Rovněž se věnuje příslušným vyhláškám a předpisům. Jako hlavní výzkumný cel si autorka zvolila zjištění úrovně znalostí v poskytování první pomoci u studentů konkrétního vysokoškolského</w:t>
            </w:r>
            <w:r w:rsidR="006D542D">
              <w:t xml:space="preserve"> a </w:t>
            </w:r>
            <w:r w:rsidR="006D542D" w:rsidRPr="006D542D">
              <w:t>středoškolského</w:t>
            </w:r>
            <w:r w:rsidRPr="008109B1">
              <w:t xml:space="preserve"> oboru. Téma je samozřejmě vysoce aktuální a také výzkumný soubor byl podle mého názoru zvolen vhodně, přece jen bych ale od popi</w:t>
            </w:r>
            <w:r w:rsidR="006D542D">
              <w:t>su metodologie čekal trošku více</w:t>
            </w:r>
            <w:r w:rsidRPr="008109B1">
              <w:t>.</w:t>
            </w:r>
            <w:r w:rsidR="006D542D">
              <w:t xml:space="preserve"> </w:t>
            </w:r>
            <w:r w:rsidR="0098408B">
              <w:t>Taktéž</w:t>
            </w:r>
            <w:r w:rsidRPr="008109B1">
              <w:t xml:space="preserve"> doporučení pro praxi jsou tak trochu dopředu předvídatelné. Srovnání s jiným výzkumem bych ta</w:t>
            </w:r>
            <w:r>
              <w:t>ké uvítal kdyby bylo realizováno srovnání</w:t>
            </w:r>
            <w:r w:rsidRPr="008109B1">
              <w:t xml:space="preserve"> s prací jiného,, rangu,,. Bakalářská práce svým obsahem, rozsahem a způsobem zpracování odpovídá stanoveným požadavkům. Bakalářskou práci doporučuji na obhajobu</w:t>
            </w:r>
            <w:r>
              <w:t>.</w:t>
            </w: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0686F" w:rsidRDefault="00BA5956" w:rsidP="00BA5956">
            <w:pPr>
              <w:pStyle w:val="Odstavecseseznamem"/>
              <w:numPr>
                <w:ilvl w:val="0"/>
                <w:numId w:val="1"/>
              </w:numPr>
            </w:pPr>
            <w:r>
              <w:t>Může například Č</w:t>
            </w:r>
            <w:r w:rsidRPr="00BA5956">
              <w:t>ervený kříž sehrát určitou</w:t>
            </w:r>
            <w:r>
              <w:t xml:space="preserve"> roli v rámci vzdělávání ohledně</w:t>
            </w:r>
            <w:r w:rsidRPr="00BA5956">
              <w:t xml:space="preserve"> první pomoci</w:t>
            </w:r>
            <w:r>
              <w:t xml:space="preserve"> ?</w:t>
            </w:r>
          </w:p>
          <w:p w:rsidR="00BA5956" w:rsidRDefault="0098408B" w:rsidP="0098408B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Proč mají podle</w:t>
            </w:r>
            <w:r w:rsidRPr="0098408B">
              <w:t xml:space="preserve"> Vás studenti obavy z poskytnutí první pomoci?</w:t>
            </w:r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98383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36AE1">
              <w:rPr>
                <w:sz w:val="22"/>
                <w:szCs w:val="22"/>
              </w:rPr>
              <w:t xml:space="preserve"> 19. května 2019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4645E4"/>
    <w:rsid w:val="00471798"/>
    <w:rsid w:val="004D6CA4"/>
    <w:rsid w:val="00524F62"/>
    <w:rsid w:val="00535B93"/>
    <w:rsid w:val="00544046"/>
    <w:rsid w:val="00565ECE"/>
    <w:rsid w:val="005B1AC4"/>
    <w:rsid w:val="006D542D"/>
    <w:rsid w:val="007D6923"/>
    <w:rsid w:val="008109B1"/>
    <w:rsid w:val="00854ED8"/>
    <w:rsid w:val="00872B06"/>
    <w:rsid w:val="00873B38"/>
    <w:rsid w:val="008C518C"/>
    <w:rsid w:val="009017E0"/>
    <w:rsid w:val="00910789"/>
    <w:rsid w:val="009730E5"/>
    <w:rsid w:val="00983830"/>
    <w:rsid w:val="0098408B"/>
    <w:rsid w:val="00993B9A"/>
    <w:rsid w:val="00A01F5A"/>
    <w:rsid w:val="00A0686F"/>
    <w:rsid w:val="00A76771"/>
    <w:rsid w:val="00B44F2E"/>
    <w:rsid w:val="00B94260"/>
    <w:rsid w:val="00BA5956"/>
    <w:rsid w:val="00BB7702"/>
    <w:rsid w:val="00C3129E"/>
    <w:rsid w:val="00C36AE1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75976"/>
    <w:rsid w:val="00EA5517"/>
    <w:rsid w:val="00EF009A"/>
    <w:rsid w:val="00F267E8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1AA6141-826C-4B06-B6B6-BEC0686D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83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Slávka</cp:lastModifiedBy>
  <cp:revision>4</cp:revision>
  <cp:lastPrinted>2016-05-31T00:41:00Z</cp:lastPrinted>
  <dcterms:created xsi:type="dcterms:W3CDTF">2016-05-31T00:40:00Z</dcterms:created>
  <dcterms:modified xsi:type="dcterms:W3CDTF">2019-05-20T00:09:00Z</dcterms:modified>
</cp:coreProperties>
</file>